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C43B6" w14:textId="218CCF4B" w:rsidR="00F4605D" w:rsidRPr="00CF5A1E" w:rsidRDefault="002B6A4F" w:rsidP="004816F9">
      <w:pPr>
        <w:autoSpaceDE w:val="0"/>
        <w:autoSpaceDN w:val="0"/>
        <w:adjustRightInd w:val="0"/>
        <w:spacing w:after="0" w:line="240" w:lineRule="auto"/>
        <w:jc w:val="both"/>
        <w:rPr>
          <w:rFonts w:ascii="Arial" w:hAnsi="Arial" w:cs="Arial"/>
          <w:b/>
          <w:bCs/>
          <w:sz w:val="20"/>
          <w:szCs w:val="20"/>
        </w:rPr>
      </w:pPr>
      <w:r>
        <w:rPr>
          <w:rFonts w:ascii="Arial" w:hAnsi="Arial" w:cs="Arial"/>
          <w:b/>
          <w:bCs/>
          <w:sz w:val="20"/>
          <w:szCs w:val="20"/>
        </w:rPr>
        <w:t>LIVESTREAMING AND PUBLISHING</w:t>
      </w:r>
      <w:r w:rsidR="00F4605D" w:rsidRPr="00CF5A1E">
        <w:rPr>
          <w:rFonts w:ascii="Arial" w:hAnsi="Arial" w:cs="Arial"/>
          <w:b/>
          <w:bCs/>
          <w:sz w:val="20"/>
          <w:szCs w:val="20"/>
        </w:rPr>
        <w:t xml:space="preserve"> AUTHORI</w:t>
      </w:r>
      <w:r w:rsidR="0074129E" w:rsidRPr="00CF5A1E">
        <w:rPr>
          <w:rFonts w:ascii="Arial" w:hAnsi="Arial" w:cs="Arial"/>
          <w:b/>
          <w:bCs/>
          <w:sz w:val="20"/>
          <w:szCs w:val="20"/>
        </w:rPr>
        <w:t>S</w:t>
      </w:r>
      <w:r w:rsidR="00F4605D" w:rsidRPr="00CF5A1E">
        <w:rPr>
          <w:rFonts w:ascii="Arial" w:hAnsi="Arial" w:cs="Arial"/>
          <w:b/>
          <w:bCs/>
          <w:sz w:val="20"/>
          <w:szCs w:val="20"/>
        </w:rPr>
        <w:t>ATION</w:t>
      </w:r>
    </w:p>
    <w:p w14:paraId="292B044E" w14:textId="77777777" w:rsidR="00F4605D" w:rsidRPr="00CF5A1E" w:rsidRDefault="00F4605D" w:rsidP="004816F9">
      <w:pPr>
        <w:autoSpaceDE w:val="0"/>
        <w:autoSpaceDN w:val="0"/>
        <w:adjustRightInd w:val="0"/>
        <w:spacing w:after="0" w:line="240" w:lineRule="auto"/>
        <w:jc w:val="both"/>
        <w:rPr>
          <w:rFonts w:ascii="Arial" w:hAnsi="Arial" w:cs="Arial"/>
          <w:b/>
          <w:bCs/>
          <w:sz w:val="20"/>
          <w:szCs w:val="20"/>
        </w:rPr>
      </w:pPr>
    </w:p>
    <w:p w14:paraId="60A2984D" w14:textId="027297F6" w:rsidR="00F4605D" w:rsidRPr="00CF5A1E" w:rsidRDefault="002B6A4F" w:rsidP="004816F9">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LIVESTREAMING</w:t>
      </w:r>
      <w:r w:rsidRPr="00CF5A1E">
        <w:rPr>
          <w:rFonts w:ascii="Arial" w:hAnsi="Arial" w:cs="Arial"/>
          <w:b/>
          <w:bCs/>
          <w:sz w:val="20"/>
          <w:szCs w:val="20"/>
        </w:rPr>
        <w:t xml:space="preserve"> </w:t>
      </w:r>
      <w:r w:rsidR="00F4605D" w:rsidRPr="00CF5A1E">
        <w:rPr>
          <w:rFonts w:ascii="Arial" w:hAnsi="Arial" w:cs="Arial"/>
          <w:b/>
          <w:bCs/>
          <w:sz w:val="20"/>
          <w:szCs w:val="20"/>
        </w:rPr>
        <w:t xml:space="preserve">OF EDUCATIONAL MATERIAL/ ACTIVITY: </w:t>
      </w:r>
      <w:r w:rsidR="00C9628A">
        <w:rPr>
          <w:rFonts w:ascii="Arial" w:hAnsi="Arial" w:cs="Arial"/>
          <w:sz w:val="20"/>
          <w:szCs w:val="20"/>
        </w:rPr>
        <w:t>EASL Congress</w:t>
      </w:r>
      <w:r w:rsidR="003D2D19" w:rsidRPr="003D2D19">
        <w:rPr>
          <w:rFonts w:ascii="Arial" w:hAnsi="Arial" w:cs="Arial"/>
          <w:sz w:val="20"/>
          <w:szCs w:val="20"/>
          <w:lang w:val="en-CH"/>
        </w:rPr>
        <w:t>™ 202</w:t>
      </w:r>
      <w:r w:rsidR="00BB502A">
        <w:rPr>
          <w:rFonts w:ascii="Arial" w:hAnsi="Arial" w:cs="Arial"/>
          <w:sz w:val="20"/>
          <w:szCs w:val="20"/>
        </w:rPr>
        <w:t>4</w:t>
      </w:r>
      <w:r w:rsidR="003D2D19" w:rsidRPr="003D2D19">
        <w:rPr>
          <w:rFonts w:ascii="Arial" w:hAnsi="Arial" w:cs="Arial"/>
          <w:sz w:val="20"/>
          <w:szCs w:val="20"/>
          <w:lang w:val="en-CH"/>
        </w:rPr>
        <w:t>,</w:t>
      </w:r>
      <w:r w:rsidR="003D2D19">
        <w:rPr>
          <w:rFonts w:ascii="Arial" w:hAnsi="Arial" w:cs="Arial"/>
          <w:sz w:val="20"/>
          <w:szCs w:val="20"/>
        </w:rPr>
        <w:t xml:space="preserve"> </w:t>
      </w:r>
      <w:r w:rsidR="00D95936">
        <w:rPr>
          <w:rFonts w:ascii="Arial" w:hAnsi="Arial" w:cs="Arial"/>
          <w:sz w:val="20"/>
          <w:szCs w:val="20"/>
        </w:rPr>
        <w:t xml:space="preserve">taking place </w:t>
      </w:r>
      <w:r w:rsidR="0068298C">
        <w:rPr>
          <w:rFonts w:ascii="Arial" w:hAnsi="Arial" w:cs="Arial"/>
          <w:sz w:val="20"/>
          <w:szCs w:val="20"/>
        </w:rPr>
        <w:t xml:space="preserve">in </w:t>
      </w:r>
      <w:r w:rsidR="00BB502A">
        <w:rPr>
          <w:rFonts w:ascii="Arial" w:hAnsi="Arial" w:cs="Arial"/>
          <w:sz w:val="20"/>
          <w:szCs w:val="20"/>
        </w:rPr>
        <w:t>Milan</w:t>
      </w:r>
      <w:r w:rsidR="0068298C">
        <w:rPr>
          <w:rFonts w:ascii="Arial" w:hAnsi="Arial" w:cs="Arial"/>
          <w:sz w:val="20"/>
          <w:szCs w:val="20"/>
        </w:rPr>
        <w:t xml:space="preserve">, </w:t>
      </w:r>
      <w:r w:rsidR="00BB502A">
        <w:rPr>
          <w:rFonts w:ascii="Arial" w:hAnsi="Arial" w:cs="Arial"/>
          <w:sz w:val="20"/>
          <w:szCs w:val="20"/>
        </w:rPr>
        <w:t>Italy</w:t>
      </w:r>
      <w:r w:rsidR="004E09E9">
        <w:rPr>
          <w:rFonts w:ascii="Arial" w:hAnsi="Arial" w:cs="Arial"/>
          <w:sz w:val="20"/>
          <w:szCs w:val="20"/>
          <w:lang w:val="en-CH"/>
        </w:rPr>
        <w:t xml:space="preserve"> </w:t>
      </w:r>
      <w:r w:rsidR="00D95936">
        <w:rPr>
          <w:rFonts w:ascii="Arial" w:hAnsi="Arial" w:cs="Arial"/>
          <w:sz w:val="20"/>
          <w:szCs w:val="20"/>
        </w:rPr>
        <w:t xml:space="preserve">from </w:t>
      </w:r>
      <w:r w:rsidR="00BB502A">
        <w:rPr>
          <w:rFonts w:ascii="Arial" w:hAnsi="Arial" w:cs="Arial"/>
          <w:sz w:val="20"/>
          <w:szCs w:val="20"/>
        </w:rPr>
        <w:t>05</w:t>
      </w:r>
      <w:r w:rsidR="00D95936">
        <w:rPr>
          <w:rFonts w:ascii="Arial" w:hAnsi="Arial" w:cs="Arial"/>
          <w:sz w:val="20"/>
          <w:szCs w:val="20"/>
        </w:rPr>
        <w:t>-</w:t>
      </w:r>
      <w:r w:rsidR="00BB502A">
        <w:rPr>
          <w:rFonts w:ascii="Arial" w:hAnsi="Arial" w:cs="Arial"/>
          <w:sz w:val="20"/>
          <w:szCs w:val="20"/>
        </w:rPr>
        <w:t>08</w:t>
      </w:r>
      <w:r w:rsidR="00D95936">
        <w:rPr>
          <w:rFonts w:ascii="Arial" w:hAnsi="Arial" w:cs="Arial"/>
          <w:sz w:val="20"/>
          <w:szCs w:val="20"/>
        </w:rPr>
        <w:t xml:space="preserve"> </w:t>
      </w:r>
      <w:r w:rsidR="00C91103">
        <w:rPr>
          <w:rFonts w:ascii="Arial" w:hAnsi="Arial" w:cs="Arial"/>
          <w:sz w:val="20"/>
          <w:szCs w:val="20"/>
        </w:rPr>
        <w:t>June</w:t>
      </w:r>
      <w:r w:rsidR="00D95936">
        <w:rPr>
          <w:rFonts w:ascii="Arial" w:hAnsi="Arial" w:cs="Arial"/>
          <w:sz w:val="20"/>
          <w:szCs w:val="20"/>
        </w:rPr>
        <w:t xml:space="preserve"> 202</w:t>
      </w:r>
      <w:r w:rsidR="00BB502A">
        <w:rPr>
          <w:rFonts w:ascii="Arial" w:hAnsi="Arial" w:cs="Arial"/>
          <w:sz w:val="20"/>
          <w:szCs w:val="20"/>
        </w:rPr>
        <w:t>4</w:t>
      </w:r>
      <w:r w:rsidR="00D95936">
        <w:rPr>
          <w:rFonts w:ascii="Arial" w:hAnsi="Arial" w:cs="Arial"/>
          <w:sz w:val="20"/>
          <w:szCs w:val="20"/>
        </w:rPr>
        <w:t>.</w:t>
      </w:r>
    </w:p>
    <w:p w14:paraId="64E8BD3B" w14:textId="77777777" w:rsidR="00F4605D" w:rsidRPr="00CF5A1E" w:rsidRDefault="00F4605D" w:rsidP="004816F9">
      <w:pPr>
        <w:autoSpaceDE w:val="0"/>
        <w:autoSpaceDN w:val="0"/>
        <w:adjustRightInd w:val="0"/>
        <w:spacing w:after="0" w:line="240" w:lineRule="auto"/>
        <w:jc w:val="both"/>
        <w:rPr>
          <w:rFonts w:ascii="Arial" w:hAnsi="Arial" w:cs="Arial"/>
          <w:sz w:val="20"/>
          <w:szCs w:val="20"/>
        </w:rPr>
      </w:pPr>
      <w:r w:rsidRPr="00CF5A1E">
        <w:rPr>
          <w:rFonts w:ascii="Arial" w:hAnsi="Arial" w:cs="Arial"/>
          <w:b/>
          <w:bCs/>
          <w:sz w:val="20"/>
          <w:szCs w:val="20"/>
        </w:rPr>
        <w:t xml:space="preserve">FOR: </w:t>
      </w:r>
      <w:r w:rsidRPr="00CF5A1E">
        <w:rPr>
          <w:rFonts w:ascii="Arial" w:hAnsi="Arial" w:cs="Arial"/>
          <w:sz w:val="20"/>
          <w:szCs w:val="20"/>
        </w:rPr>
        <w:t>The European Association for the Study of the Liver (hereinafter, referred to as: "EASL")</w:t>
      </w:r>
    </w:p>
    <w:p w14:paraId="4FB06E81" w14:textId="1686F821" w:rsidR="00F4605D" w:rsidRPr="00CF5A1E" w:rsidRDefault="00F4605D" w:rsidP="004816F9">
      <w:pPr>
        <w:autoSpaceDE w:val="0"/>
        <w:autoSpaceDN w:val="0"/>
        <w:adjustRightInd w:val="0"/>
        <w:spacing w:after="0" w:line="240" w:lineRule="auto"/>
        <w:jc w:val="both"/>
        <w:rPr>
          <w:rFonts w:ascii="Arial" w:hAnsi="Arial" w:cs="Arial"/>
          <w:sz w:val="20"/>
          <w:szCs w:val="20"/>
        </w:rPr>
      </w:pPr>
    </w:p>
    <w:p w14:paraId="52E9D8E3" w14:textId="1A4F7812" w:rsidR="00935F22" w:rsidRPr="004E09E9" w:rsidRDefault="00935F22" w:rsidP="004816F9">
      <w:pPr>
        <w:autoSpaceDE w:val="0"/>
        <w:autoSpaceDN w:val="0"/>
        <w:adjustRightInd w:val="0"/>
        <w:spacing w:after="0" w:line="240" w:lineRule="auto"/>
        <w:jc w:val="both"/>
        <w:rPr>
          <w:rFonts w:ascii="Arial" w:hAnsi="Arial" w:cs="Arial"/>
          <w:sz w:val="20"/>
          <w:szCs w:val="20"/>
          <w:lang w:val="en-CH"/>
        </w:rPr>
      </w:pPr>
      <w:r w:rsidRPr="00CF5A1E">
        <w:rPr>
          <w:rFonts w:ascii="Arial" w:hAnsi="Arial" w:cs="Arial"/>
          <w:sz w:val="20"/>
          <w:szCs w:val="20"/>
        </w:rPr>
        <w:t xml:space="preserve">Thank you for agreeing to give the guest presentation </w:t>
      </w:r>
      <w:r w:rsidR="003B31FC" w:rsidRPr="00CF5A1E">
        <w:rPr>
          <w:rFonts w:ascii="Arial" w:hAnsi="Arial" w:cs="Arial"/>
          <w:sz w:val="20"/>
          <w:szCs w:val="20"/>
        </w:rPr>
        <w:t>(</w:t>
      </w:r>
      <w:r w:rsidRPr="00CF5A1E">
        <w:rPr>
          <w:rFonts w:ascii="Arial" w:hAnsi="Arial" w:cs="Arial"/>
          <w:sz w:val="20"/>
          <w:szCs w:val="20"/>
        </w:rPr>
        <w:t>“</w:t>
      </w:r>
      <w:r w:rsidR="003B31FC" w:rsidRPr="00CF5A1E">
        <w:rPr>
          <w:rFonts w:ascii="Arial" w:hAnsi="Arial" w:cs="Arial"/>
          <w:sz w:val="20"/>
          <w:szCs w:val="20"/>
        </w:rPr>
        <w:t>Educational Material</w:t>
      </w:r>
      <w:r w:rsidRPr="00CF5A1E">
        <w:rPr>
          <w:rFonts w:ascii="Arial" w:hAnsi="Arial" w:cs="Arial"/>
          <w:sz w:val="20"/>
          <w:szCs w:val="20"/>
        </w:rPr>
        <w:t>”</w:t>
      </w:r>
      <w:r w:rsidR="003B31FC" w:rsidRPr="00CF5A1E">
        <w:rPr>
          <w:rFonts w:ascii="Arial" w:hAnsi="Arial" w:cs="Arial"/>
          <w:sz w:val="20"/>
          <w:szCs w:val="20"/>
        </w:rPr>
        <w:t>)</w:t>
      </w:r>
      <w:r w:rsidRPr="00CF5A1E">
        <w:rPr>
          <w:rFonts w:ascii="Arial" w:hAnsi="Arial" w:cs="Arial"/>
          <w:sz w:val="20"/>
          <w:szCs w:val="20"/>
        </w:rPr>
        <w:t xml:space="preserve"> for the EASL Activity mentioned above. EASL </w:t>
      </w:r>
      <w:r w:rsidR="00D95936">
        <w:rPr>
          <w:rFonts w:ascii="Arial" w:hAnsi="Arial" w:cs="Arial"/>
          <w:sz w:val="20"/>
          <w:szCs w:val="20"/>
        </w:rPr>
        <w:t>will</w:t>
      </w:r>
      <w:r w:rsidRPr="00CF5A1E">
        <w:rPr>
          <w:rFonts w:ascii="Arial" w:hAnsi="Arial" w:cs="Arial"/>
          <w:sz w:val="20"/>
          <w:szCs w:val="20"/>
        </w:rPr>
        <w:t xml:space="preserve"> </w:t>
      </w:r>
      <w:r w:rsidR="002B6A4F">
        <w:rPr>
          <w:rFonts w:ascii="Arial" w:hAnsi="Arial" w:cs="Arial"/>
          <w:sz w:val="20"/>
          <w:szCs w:val="20"/>
        </w:rPr>
        <w:t>livestream</w:t>
      </w:r>
      <w:r w:rsidRPr="00CF5A1E">
        <w:rPr>
          <w:rFonts w:ascii="Arial" w:hAnsi="Arial" w:cs="Arial"/>
          <w:sz w:val="20"/>
          <w:szCs w:val="20"/>
        </w:rPr>
        <w:t xml:space="preserve"> </w:t>
      </w:r>
      <w:r w:rsidR="002B6A4F">
        <w:rPr>
          <w:rFonts w:ascii="Arial" w:hAnsi="Arial" w:cs="Arial"/>
          <w:sz w:val="20"/>
          <w:szCs w:val="20"/>
        </w:rPr>
        <w:t>and</w:t>
      </w:r>
      <w:r w:rsidRPr="00CF5A1E">
        <w:rPr>
          <w:rFonts w:ascii="Arial" w:hAnsi="Arial" w:cs="Arial"/>
          <w:sz w:val="20"/>
          <w:szCs w:val="20"/>
        </w:rPr>
        <w:t xml:space="preserve"> permit third parties to record the </w:t>
      </w:r>
      <w:r w:rsidR="003B31FC" w:rsidRPr="00CF5A1E">
        <w:rPr>
          <w:rFonts w:ascii="Arial" w:hAnsi="Arial" w:cs="Arial"/>
          <w:sz w:val="20"/>
          <w:szCs w:val="20"/>
        </w:rPr>
        <w:t xml:space="preserve">Educational Material </w:t>
      </w:r>
      <w:r w:rsidRPr="00CF5A1E">
        <w:rPr>
          <w:rFonts w:ascii="Arial" w:hAnsi="Arial" w:cs="Arial"/>
          <w:sz w:val="20"/>
          <w:szCs w:val="20"/>
        </w:rPr>
        <w:t>on its behalf. The</w:t>
      </w:r>
      <w:r w:rsidR="002B6A4F">
        <w:rPr>
          <w:rFonts w:ascii="Arial" w:hAnsi="Arial" w:cs="Arial"/>
          <w:sz w:val="20"/>
          <w:szCs w:val="20"/>
        </w:rPr>
        <w:t xml:space="preserve"> live</w:t>
      </w:r>
      <w:r w:rsidRPr="00CF5A1E">
        <w:rPr>
          <w:rFonts w:ascii="Arial" w:hAnsi="Arial" w:cs="Arial"/>
          <w:sz w:val="20"/>
          <w:szCs w:val="20"/>
        </w:rPr>
        <w:t xml:space="preserve"> </w:t>
      </w:r>
      <w:r w:rsidR="002B6A4F">
        <w:rPr>
          <w:rFonts w:ascii="Arial" w:hAnsi="Arial" w:cs="Arial"/>
          <w:sz w:val="20"/>
          <w:szCs w:val="20"/>
        </w:rPr>
        <w:t>streaming</w:t>
      </w:r>
      <w:r w:rsidRPr="00CF5A1E">
        <w:rPr>
          <w:rFonts w:ascii="Arial" w:hAnsi="Arial" w:cs="Arial"/>
          <w:sz w:val="20"/>
          <w:szCs w:val="20"/>
        </w:rPr>
        <w:t xml:space="preserve"> will generally only last for the duration of the presentation, unless you have also agreed to be interviewed as part of the process in which case the interviews will form part of the </w:t>
      </w:r>
      <w:r w:rsidR="002B6A4F">
        <w:rPr>
          <w:rFonts w:ascii="Arial" w:hAnsi="Arial" w:cs="Arial"/>
          <w:sz w:val="20"/>
          <w:szCs w:val="20"/>
        </w:rPr>
        <w:t xml:space="preserve">streaming and </w:t>
      </w:r>
      <w:r w:rsidRPr="00CF5A1E">
        <w:rPr>
          <w:rFonts w:ascii="Arial" w:hAnsi="Arial" w:cs="Arial"/>
          <w:sz w:val="20"/>
          <w:szCs w:val="20"/>
        </w:rPr>
        <w:t xml:space="preserve">recordings. EASL would </w:t>
      </w:r>
      <w:r w:rsidR="002B6A4F">
        <w:rPr>
          <w:rFonts w:ascii="Arial" w:hAnsi="Arial" w:cs="Arial"/>
          <w:sz w:val="20"/>
          <w:szCs w:val="20"/>
        </w:rPr>
        <w:t xml:space="preserve">also </w:t>
      </w:r>
      <w:r w:rsidRPr="00CF5A1E">
        <w:rPr>
          <w:rFonts w:ascii="Arial" w:hAnsi="Arial" w:cs="Arial"/>
          <w:sz w:val="20"/>
          <w:szCs w:val="20"/>
        </w:rPr>
        <w:t>like to be able to use the recordings made or any part of them or the Purpose as defined below.</w:t>
      </w:r>
      <w:r w:rsidR="004E09E9">
        <w:rPr>
          <w:rFonts w:ascii="Arial" w:hAnsi="Arial" w:cs="Arial"/>
          <w:sz w:val="20"/>
          <w:szCs w:val="20"/>
          <w:lang w:val="en-CH"/>
        </w:rPr>
        <w:t xml:space="preserve"> Pre-recorded presentations will be played during the live session and are considered as similar to a live presentation. </w:t>
      </w:r>
    </w:p>
    <w:p w14:paraId="165A066D" w14:textId="16B54A8F" w:rsidR="00935F22" w:rsidRPr="00CF5A1E" w:rsidRDefault="00935F22" w:rsidP="004816F9">
      <w:pPr>
        <w:autoSpaceDE w:val="0"/>
        <w:autoSpaceDN w:val="0"/>
        <w:adjustRightInd w:val="0"/>
        <w:spacing w:after="0" w:line="240" w:lineRule="auto"/>
        <w:jc w:val="both"/>
        <w:rPr>
          <w:rFonts w:ascii="Arial" w:hAnsi="Arial" w:cs="Arial"/>
          <w:sz w:val="20"/>
          <w:szCs w:val="20"/>
        </w:rPr>
      </w:pPr>
    </w:p>
    <w:p w14:paraId="43FA03F3" w14:textId="33E4D87D" w:rsidR="00935F22" w:rsidRPr="00CF5A1E" w:rsidRDefault="00935F22" w:rsidP="004816F9">
      <w:pPr>
        <w:autoSpaceDE w:val="0"/>
        <w:autoSpaceDN w:val="0"/>
        <w:adjustRightInd w:val="0"/>
        <w:spacing w:after="0" w:line="240" w:lineRule="auto"/>
        <w:jc w:val="both"/>
        <w:rPr>
          <w:rFonts w:ascii="Arial" w:hAnsi="Arial" w:cs="Arial"/>
          <w:sz w:val="20"/>
          <w:szCs w:val="20"/>
        </w:rPr>
      </w:pPr>
      <w:r w:rsidRPr="00CF5A1E">
        <w:rPr>
          <w:rFonts w:ascii="Arial" w:hAnsi="Arial" w:cs="Arial"/>
          <w:sz w:val="20"/>
          <w:szCs w:val="20"/>
        </w:rPr>
        <w:t xml:space="preserve">In this Agreement “Purpose” means for any purpose, including but not limited to educational use, and marketing but shall exclude the sale, broadcast or other communication of the </w:t>
      </w:r>
      <w:r w:rsidR="00046C88" w:rsidRPr="00CF5A1E">
        <w:rPr>
          <w:rFonts w:ascii="Arial" w:hAnsi="Arial" w:cs="Arial"/>
          <w:sz w:val="20"/>
          <w:szCs w:val="20"/>
        </w:rPr>
        <w:t>presentation</w:t>
      </w:r>
      <w:r w:rsidRPr="00CF5A1E">
        <w:rPr>
          <w:rFonts w:ascii="Arial" w:hAnsi="Arial" w:cs="Arial"/>
          <w:sz w:val="20"/>
          <w:szCs w:val="20"/>
        </w:rPr>
        <w:t xml:space="preserve"> by EASL to third parties in return for a fee or subscription paid directly to </w:t>
      </w:r>
      <w:r w:rsidR="00046C88" w:rsidRPr="00CF5A1E">
        <w:rPr>
          <w:rFonts w:ascii="Arial" w:hAnsi="Arial" w:cs="Arial"/>
          <w:sz w:val="20"/>
          <w:szCs w:val="20"/>
        </w:rPr>
        <w:t>EASL</w:t>
      </w:r>
      <w:r w:rsidRPr="00CF5A1E">
        <w:rPr>
          <w:rFonts w:ascii="Arial" w:hAnsi="Arial" w:cs="Arial"/>
          <w:sz w:val="20"/>
          <w:szCs w:val="20"/>
        </w:rPr>
        <w:t xml:space="preserve"> and solely in respect of the </w:t>
      </w:r>
      <w:r w:rsidR="005E4E25" w:rsidRPr="00CF5A1E">
        <w:rPr>
          <w:rFonts w:ascii="Arial" w:hAnsi="Arial" w:cs="Arial"/>
          <w:sz w:val="20"/>
          <w:szCs w:val="20"/>
        </w:rPr>
        <w:t>Educational Material</w:t>
      </w:r>
      <w:r w:rsidRPr="00CF5A1E">
        <w:rPr>
          <w:rFonts w:ascii="Arial" w:hAnsi="Arial" w:cs="Arial"/>
          <w:sz w:val="20"/>
          <w:szCs w:val="20"/>
        </w:rPr>
        <w:t>.</w:t>
      </w:r>
    </w:p>
    <w:p w14:paraId="1F2E4C58" w14:textId="44FD12C2" w:rsidR="003B31FC" w:rsidRPr="00CF5A1E" w:rsidRDefault="00F4605D" w:rsidP="004816F9">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CF5A1E">
        <w:rPr>
          <w:rFonts w:ascii="Arial" w:hAnsi="Arial" w:cs="Arial"/>
          <w:sz w:val="20"/>
          <w:szCs w:val="20"/>
        </w:rPr>
        <w:t>I, the Contributor, agree to submit an Educational Material to be publicly published, reproduced, transmitted and distributed by EASL and/or its Designee</w:t>
      </w:r>
      <w:r w:rsidR="003B31FC" w:rsidRPr="00CF5A1E">
        <w:rPr>
          <w:rFonts w:ascii="Arial" w:hAnsi="Arial" w:cs="Arial"/>
          <w:sz w:val="20"/>
          <w:szCs w:val="20"/>
        </w:rPr>
        <w:t xml:space="preserve">. </w:t>
      </w:r>
      <w:r w:rsidRPr="00CF5A1E">
        <w:rPr>
          <w:rFonts w:ascii="Arial" w:hAnsi="Arial" w:cs="Arial"/>
          <w:sz w:val="20"/>
          <w:szCs w:val="20"/>
        </w:rPr>
        <w:t>This Educational Material may include, charts, slides, drawings, photographs, texts, illustrations, summaries, outlines, videos of myself, video files, voiceovers and other materials (all of which shall be referred to as the "Educational Material").</w:t>
      </w:r>
    </w:p>
    <w:p w14:paraId="2BF94703" w14:textId="77777777" w:rsidR="003B31FC" w:rsidRPr="00CF5A1E" w:rsidRDefault="003B31FC" w:rsidP="004816F9">
      <w:pPr>
        <w:pStyle w:val="ListParagraph"/>
        <w:autoSpaceDE w:val="0"/>
        <w:autoSpaceDN w:val="0"/>
        <w:adjustRightInd w:val="0"/>
        <w:spacing w:after="0" w:line="240" w:lineRule="auto"/>
        <w:ind w:left="426" w:hanging="426"/>
        <w:jc w:val="both"/>
        <w:rPr>
          <w:rFonts w:ascii="Arial" w:hAnsi="Arial" w:cs="Arial"/>
          <w:sz w:val="20"/>
          <w:szCs w:val="20"/>
        </w:rPr>
      </w:pPr>
    </w:p>
    <w:p w14:paraId="7DCE9153" w14:textId="77777777" w:rsidR="003B31FC" w:rsidRPr="00CF5A1E" w:rsidRDefault="003B31FC" w:rsidP="004816F9">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CF5A1E">
        <w:rPr>
          <w:rFonts w:ascii="Arial" w:hAnsi="Arial" w:cs="Arial"/>
          <w:sz w:val="20"/>
          <w:szCs w:val="20"/>
        </w:rPr>
        <w:t>I grant EASL and third parties authorised by EASL the right to:</w:t>
      </w:r>
    </w:p>
    <w:p w14:paraId="4A661A84" w14:textId="65065F3B" w:rsidR="003B31FC" w:rsidRPr="00CF5A1E" w:rsidRDefault="003B31FC" w:rsidP="004816F9">
      <w:pPr>
        <w:pStyle w:val="ListParagraph"/>
        <w:numPr>
          <w:ilvl w:val="1"/>
          <w:numId w:val="2"/>
        </w:numPr>
        <w:autoSpaceDE w:val="0"/>
        <w:autoSpaceDN w:val="0"/>
        <w:adjustRightInd w:val="0"/>
        <w:spacing w:after="0" w:line="240" w:lineRule="auto"/>
        <w:ind w:left="851" w:hanging="426"/>
        <w:jc w:val="both"/>
        <w:rPr>
          <w:rFonts w:ascii="Arial" w:hAnsi="Arial" w:cs="Arial"/>
          <w:sz w:val="20"/>
          <w:szCs w:val="20"/>
        </w:rPr>
      </w:pPr>
      <w:r w:rsidRPr="00CF5A1E">
        <w:rPr>
          <w:rFonts w:ascii="Arial" w:hAnsi="Arial" w:cs="Arial"/>
          <w:sz w:val="20"/>
          <w:szCs w:val="20"/>
        </w:rPr>
        <w:t>take photographs or make recordings of myself; and</w:t>
      </w:r>
    </w:p>
    <w:p w14:paraId="7062DDB4" w14:textId="58FC4CB2" w:rsidR="003B31FC" w:rsidRPr="00CF5A1E" w:rsidRDefault="003B31FC" w:rsidP="004816F9">
      <w:pPr>
        <w:pStyle w:val="ListParagraph"/>
        <w:numPr>
          <w:ilvl w:val="1"/>
          <w:numId w:val="2"/>
        </w:numPr>
        <w:autoSpaceDE w:val="0"/>
        <w:autoSpaceDN w:val="0"/>
        <w:adjustRightInd w:val="0"/>
        <w:spacing w:after="0" w:line="240" w:lineRule="auto"/>
        <w:ind w:left="851" w:hanging="426"/>
        <w:jc w:val="both"/>
        <w:rPr>
          <w:rFonts w:ascii="Arial" w:hAnsi="Arial" w:cs="Arial"/>
          <w:sz w:val="20"/>
          <w:szCs w:val="20"/>
        </w:rPr>
      </w:pPr>
      <w:r w:rsidRPr="00CF5A1E">
        <w:rPr>
          <w:rFonts w:ascii="Arial" w:hAnsi="Arial" w:cs="Arial"/>
          <w:sz w:val="20"/>
          <w:szCs w:val="20"/>
        </w:rPr>
        <w:t>use those photographs or recordings, including my image, likeness and voice;</w:t>
      </w:r>
    </w:p>
    <w:p w14:paraId="6F525A83" w14:textId="1A290B0B" w:rsidR="003B31FC" w:rsidRPr="00CF5A1E" w:rsidRDefault="002B6A4F" w:rsidP="004816F9">
      <w:pPr>
        <w:pStyle w:val="ListParagraph"/>
        <w:numPr>
          <w:ilvl w:val="1"/>
          <w:numId w:val="2"/>
        </w:numPr>
        <w:autoSpaceDE w:val="0"/>
        <w:autoSpaceDN w:val="0"/>
        <w:adjustRightInd w:val="0"/>
        <w:spacing w:after="0" w:line="240" w:lineRule="auto"/>
        <w:ind w:left="851" w:hanging="426"/>
        <w:jc w:val="both"/>
        <w:rPr>
          <w:rFonts w:ascii="Arial" w:hAnsi="Arial" w:cs="Arial"/>
          <w:sz w:val="20"/>
          <w:szCs w:val="20"/>
        </w:rPr>
      </w:pPr>
      <w:r>
        <w:rPr>
          <w:rFonts w:ascii="Arial" w:hAnsi="Arial" w:cs="Arial"/>
          <w:sz w:val="20"/>
          <w:szCs w:val="20"/>
        </w:rPr>
        <w:t xml:space="preserve">livestream, </w:t>
      </w:r>
      <w:r w:rsidR="003B31FC" w:rsidRPr="00CF5A1E">
        <w:rPr>
          <w:rFonts w:ascii="Arial" w:hAnsi="Arial" w:cs="Arial"/>
          <w:sz w:val="20"/>
          <w:szCs w:val="20"/>
        </w:rPr>
        <w:t>publish, broadcast, show, distribute or otherwise communicate those photographs and recordings; and</w:t>
      </w:r>
    </w:p>
    <w:p w14:paraId="0D9AB9DC" w14:textId="4D8FE980" w:rsidR="003B31FC" w:rsidRPr="00CF5A1E" w:rsidRDefault="003B31FC" w:rsidP="004816F9">
      <w:pPr>
        <w:pStyle w:val="ListParagraph"/>
        <w:numPr>
          <w:ilvl w:val="1"/>
          <w:numId w:val="2"/>
        </w:numPr>
        <w:autoSpaceDE w:val="0"/>
        <w:autoSpaceDN w:val="0"/>
        <w:adjustRightInd w:val="0"/>
        <w:spacing w:after="0" w:line="240" w:lineRule="auto"/>
        <w:ind w:left="851" w:hanging="426"/>
        <w:jc w:val="both"/>
        <w:rPr>
          <w:rFonts w:ascii="Arial" w:hAnsi="Arial" w:cs="Arial"/>
          <w:sz w:val="20"/>
          <w:szCs w:val="20"/>
        </w:rPr>
      </w:pPr>
      <w:r w:rsidRPr="00CF5A1E">
        <w:rPr>
          <w:rFonts w:ascii="Arial" w:hAnsi="Arial" w:cs="Arial"/>
          <w:sz w:val="20"/>
          <w:szCs w:val="20"/>
        </w:rPr>
        <w:t>make multiple copies of, adapt, extract or edit the photographs, recordings &amp; publications made under Clause 2.a to 2.c;</w:t>
      </w:r>
    </w:p>
    <w:p w14:paraId="24FDAE2A" w14:textId="77777777" w:rsidR="003B31FC" w:rsidRPr="00CF5A1E" w:rsidRDefault="003B31FC" w:rsidP="004816F9">
      <w:pPr>
        <w:pStyle w:val="ListParagraph"/>
        <w:autoSpaceDE w:val="0"/>
        <w:autoSpaceDN w:val="0"/>
        <w:adjustRightInd w:val="0"/>
        <w:spacing w:after="0" w:line="240" w:lineRule="auto"/>
        <w:ind w:left="426" w:hanging="426"/>
        <w:jc w:val="both"/>
        <w:rPr>
          <w:rFonts w:ascii="Arial" w:hAnsi="Arial" w:cs="Arial"/>
          <w:sz w:val="20"/>
          <w:szCs w:val="20"/>
        </w:rPr>
      </w:pPr>
    </w:p>
    <w:p w14:paraId="3D984010" w14:textId="77777777" w:rsidR="003B31FC" w:rsidRPr="00CF5A1E" w:rsidRDefault="003B31FC" w:rsidP="004E09E9">
      <w:pPr>
        <w:autoSpaceDE w:val="0"/>
        <w:autoSpaceDN w:val="0"/>
        <w:adjustRightInd w:val="0"/>
        <w:spacing w:after="0" w:line="240" w:lineRule="auto"/>
        <w:ind w:left="426" w:hanging="1"/>
        <w:jc w:val="both"/>
        <w:rPr>
          <w:rFonts w:ascii="Arial" w:hAnsi="Arial" w:cs="Arial"/>
          <w:sz w:val="20"/>
          <w:szCs w:val="20"/>
        </w:rPr>
      </w:pPr>
      <w:r w:rsidRPr="00CF5A1E">
        <w:rPr>
          <w:rFonts w:ascii="Arial" w:hAnsi="Arial" w:cs="Arial"/>
          <w:sz w:val="20"/>
          <w:szCs w:val="20"/>
        </w:rPr>
        <w:t>in each of the cases above, for the Purpose, making use of different forms of technology without any restrictions and without the need for my further consent, including creating a podcast or webcast for distribution on any web platform, in any media and on-site computer displays.</w:t>
      </w:r>
    </w:p>
    <w:p w14:paraId="36E25AB2" w14:textId="77777777" w:rsidR="003B31FC" w:rsidRPr="00CF5A1E" w:rsidRDefault="003B31FC" w:rsidP="004816F9">
      <w:pPr>
        <w:autoSpaceDE w:val="0"/>
        <w:autoSpaceDN w:val="0"/>
        <w:adjustRightInd w:val="0"/>
        <w:spacing w:after="0" w:line="240" w:lineRule="auto"/>
        <w:ind w:left="426" w:hanging="426"/>
        <w:jc w:val="both"/>
        <w:rPr>
          <w:rFonts w:ascii="Arial" w:hAnsi="Arial" w:cs="Arial"/>
          <w:sz w:val="20"/>
          <w:szCs w:val="20"/>
        </w:rPr>
      </w:pPr>
    </w:p>
    <w:p w14:paraId="5AABE9C2" w14:textId="78C7F3A4" w:rsidR="00F4605D" w:rsidRPr="00CF5A1E" w:rsidRDefault="00F4605D" w:rsidP="004816F9">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CF5A1E">
        <w:rPr>
          <w:rFonts w:ascii="Arial" w:hAnsi="Arial" w:cs="Arial"/>
          <w:sz w:val="20"/>
          <w:szCs w:val="20"/>
        </w:rPr>
        <w:t xml:space="preserve">I represent and warrant that the Educational Material is original, that I have the right to perform and publish the Educational Material on any electronic media and the rights to permit its use, reproduction, modification, transmission and display by EASL or its Designee, pursuant to the terms of this </w:t>
      </w:r>
      <w:r w:rsidR="002B6A4F">
        <w:rPr>
          <w:rFonts w:ascii="Arial" w:hAnsi="Arial" w:cs="Arial"/>
          <w:sz w:val="20"/>
          <w:szCs w:val="20"/>
        </w:rPr>
        <w:t>Livestreaming and Publishing</w:t>
      </w:r>
      <w:r w:rsidR="002B6A4F" w:rsidRPr="00CF5A1E">
        <w:rPr>
          <w:rFonts w:ascii="Arial" w:hAnsi="Arial" w:cs="Arial"/>
          <w:sz w:val="20"/>
          <w:szCs w:val="20"/>
        </w:rPr>
        <w:t xml:space="preserve"> Authorisation</w:t>
      </w:r>
      <w:r w:rsidRPr="00CF5A1E">
        <w:rPr>
          <w:rFonts w:ascii="Arial" w:hAnsi="Arial" w:cs="Arial"/>
          <w:sz w:val="20"/>
          <w:szCs w:val="20"/>
        </w:rPr>
        <w:t>.</w:t>
      </w:r>
    </w:p>
    <w:p w14:paraId="6F247E24" w14:textId="77777777" w:rsidR="003B31FC" w:rsidRPr="00CF5A1E" w:rsidRDefault="003B31FC" w:rsidP="004816F9">
      <w:pPr>
        <w:pStyle w:val="ListParagraph"/>
        <w:autoSpaceDE w:val="0"/>
        <w:autoSpaceDN w:val="0"/>
        <w:adjustRightInd w:val="0"/>
        <w:spacing w:after="0" w:line="240" w:lineRule="auto"/>
        <w:ind w:left="426" w:hanging="426"/>
        <w:jc w:val="both"/>
        <w:rPr>
          <w:rFonts w:ascii="Arial" w:hAnsi="Arial" w:cs="Arial"/>
          <w:sz w:val="20"/>
          <w:szCs w:val="20"/>
        </w:rPr>
      </w:pPr>
    </w:p>
    <w:p w14:paraId="70ECF1A7" w14:textId="5DD458BD" w:rsidR="003B31FC" w:rsidRPr="00CF5A1E" w:rsidRDefault="003B31FC" w:rsidP="004816F9">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CF5A1E">
        <w:rPr>
          <w:rFonts w:ascii="Arial" w:hAnsi="Arial" w:cs="Arial"/>
          <w:sz w:val="20"/>
          <w:szCs w:val="20"/>
        </w:rPr>
        <w:t xml:space="preserve">EASL acknowledges that I will retain the copyright ownership in copyright works of which I am an </w:t>
      </w:r>
      <w:r w:rsidR="004816F9" w:rsidRPr="00CF5A1E">
        <w:rPr>
          <w:rFonts w:ascii="Arial" w:hAnsi="Arial" w:cs="Arial"/>
          <w:sz w:val="20"/>
          <w:szCs w:val="20"/>
        </w:rPr>
        <w:t>author,</w:t>
      </w:r>
      <w:r w:rsidRPr="00CF5A1E">
        <w:rPr>
          <w:rFonts w:ascii="Arial" w:hAnsi="Arial" w:cs="Arial"/>
          <w:sz w:val="20"/>
          <w:szCs w:val="20"/>
        </w:rPr>
        <w:t xml:space="preserve"> and which are presented by </w:t>
      </w:r>
      <w:r w:rsidR="004816F9" w:rsidRPr="00CF5A1E">
        <w:rPr>
          <w:rFonts w:ascii="Arial" w:hAnsi="Arial" w:cs="Arial"/>
          <w:sz w:val="20"/>
          <w:szCs w:val="20"/>
        </w:rPr>
        <w:t>myself</w:t>
      </w:r>
      <w:r w:rsidRPr="00CF5A1E">
        <w:rPr>
          <w:rFonts w:ascii="Arial" w:hAnsi="Arial" w:cs="Arial"/>
          <w:sz w:val="20"/>
          <w:szCs w:val="20"/>
        </w:rPr>
        <w:t xml:space="preserve"> as part of the Presentation and/or otherwise included by </w:t>
      </w:r>
      <w:r w:rsidR="004816F9" w:rsidRPr="00CF5A1E">
        <w:rPr>
          <w:rFonts w:ascii="Arial" w:hAnsi="Arial" w:cs="Arial"/>
          <w:sz w:val="20"/>
          <w:szCs w:val="20"/>
        </w:rPr>
        <w:t>myself</w:t>
      </w:r>
      <w:r w:rsidRPr="00CF5A1E">
        <w:rPr>
          <w:rFonts w:ascii="Arial" w:hAnsi="Arial" w:cs="Arial"/>
          <w:sz w:val="20"/>
          <w:szCs w:val="20"/>
        </w:rPr>
        <w:t xml:space="preserve"> in the Educational Material. However, </w:t>
      </w:r>
      <w:r w:rsidR="004816F9" w:rsidRPr="00CF5A1E">
        <w:rPr>
          <w:rFonts w:ascii="Arial" w:hAnsi="Arial" w:cs="Arial"/>
          <w:sz w:val="20"/>
          <w:szCs w:val="20"/>
        </w:rPr>
        <w:t>I</w:t>
      </w:r>
      <w:r w:rsidRPr="00CF5A1E">
        <w:rPr>
          <w:rFonts w:ascii="Arial" w:hAnsi="Arial" w:cs="Arial"/>
          <w:sz w:val="20"/>
          <w:szCs w:val="20"/>
        </w:rPr>
        <w:t xml:space="preserve"> hereby grant </w:t>
      </w:r>
      <w:r w:rsidR="004816F9" w:rsidRPr="00CF5A1E">
        <w:rPr>
          <w:rFonts w:ascii="Arial" w:hAnsi="Arial" w:cs="Arial"/>
          <w:sz w:val="20"/>
          <w:szCs w:val="20"/>
        </w:rPr>
        <w:t>EASL</w:t>
      </w:r>
      <w:r w:rsidRPr="00CF5A1E">
        <w:rPr>
          <w:rFonts w:ascii="Arial" w:hAnsi="Arial" w:cs="Arial"/>
          <w:sz w:val="20"/>
          <w:szCs w:val="20"/>
        </w:rPr>
        <w:t xml:space="preserve"> and third parties authorised by </w:t>
      </w:r>
      <w:r w:rsidR="004816F9" w:rsidRPr="00CF5A1E">
        <w:rPr>
          <w:rFonts w:ascii="Arial" w:hAnsi="Arial" w:cs="Arial"/>
          <w:sz w:val="20"/>
          <w:szCs w:val="20"/>
        </w:rPr>
        <w:t xml:space="preserve">EASL </w:t>
      </w:r>
      <w:r w:rsidRPr="00CF5A1E">
        <w:rPr>
          <w:rFonts w:ascii="Arial" w:hAnsi="Arial" w:cs="Arial"/>
          <w:sz w:val="20"/>
          <w:szCs w:val="20"/>
        </w:rPr>
        <w:t xml:space="preserve">a non-exclusive worldwide perpetual licence with regards to the </w:t>
      </w:r>
      <w:r w:rsidR="004816F9" w:rsidRPr="00CF5A1E">
        <w:rPr>
          <w:rFonts w:ascii="Arial" w:hAnsi="Arial" w:cs="Arial"/>
          <w:sz w:val="20"/>
          <w:szCs w:val="20"/>
        </w:rPr>
        <w:t>Educational</w:t>
      </w:r>
      <w:r w:rsidRPr="00CF5A1E">
        <w:rPr>
          <w:rFonts w:ascii="Arial" w:hAnsi="Arial" w:cs="Arial"/>
          <w:sz w:val="20"/>
          <w:szCs w:val="20"/>
        </w:rPr>
        <w:t xml:space="preserve"> Material to</w:t>
      </w:r>
      <w:r w:rsidR="004816F9" w:rsidRPr="00CF5A1E">
        <w:rPr>
          <w:rFonts w:ascii="Arial" w:hAnsi="Arial" w:cs="Arial"/>
          <w:sz w:val="20"/>
          <w:szCs w:val="20"/>
        </w:rPr>
        <w:t xml:space="preserve"> publish electronically, </w:t>
      </w:r>
      <w:r w:rsidRPr="00CF5A1E">
        <w:rPr>
          <w:rFonts w:ascii="Arial" w:hAnsi="Arial" w:cs="Arial"/>
          <w:sz w:val="20"/>
          <w:szCs w:val="20"/>
        </w:rPr>
        <w:t xml:space="preserve">copy, issue copies to the public, perform show or play it in public, communicate it to the public and to adapt or do any of the above in relation to an adaptation but only as comprised in or as part of the Production and for the Purpose. </w:t>
      </w:r>
      <w:r w:rsidR="004816F9" w:rsidRPr="00CF5A1E">
        <w:rPr>
          <w:rFonts w:ascii="Arial" w:hAnsi="Arial" w:cs="Arial"/>
          <w:sz w:val="20"/>
          <w:szCs w:val="20"/>
        </w:rPr>
        <w:t xml:space="preserve">The right to publish electronically, as granted by this </w:t>
      </w:r>
      <w:r w:rsidR="002B6A4F">
        <w:rPr>
          <w:rFonts w:ascii="Arial" w:hAnsi="Arial" w:cs="Arial"/>
          <w:sz w:val="20"/>
          <w:szCs w:val="20"/>
        </w:rPr>
        <w:t>Livestreaming and Publishing</w:t>
      </w:r>
      <w:r w:rsidR="002B6A4F" w:rsidRPr="00CF5A1E">
        <w:rPr>
          <w:rFonts w:ascii="Arial" w:hAnsi="Arial" w:cs="Arial"/>
          <w:sz w:val="20"/>
          <w:szCs w:val="20"/>
        </w:rPr>
        <w:t xml:space="preserve"> Authorisation</w:t>
      </w:r>
      <w:r w:rsidR="004816F9" w:rsidRPr="00CF5A1E">
        <w:rPr>
          <w:rFonts w:ascii="Arial" w:hAnsi="Arial" w:cs="Arial"/>
          <w:sz w:val="20"/>
          <w:szCs w:val="20"/>
        </w:rPr>
        <w:t xml:space="preserve">, means and includes, notably, the right to record and reproduce the Educational Material on any electronic medium; to display or to broadcast it in an electronic format; to adapt the Educational Material in order to fit users' equipment and meet any other technical requirements. I </w:t>
      </w:r>
      <w:r w:rsidRPr="00CF5A1E">
        <w:rPr>
          <w:rFonts w:ascii="Arial" w:hAnsi="Arial" w:cs="Arial"/>
          <w:sz w:val="20"/>
          <w:szCs w:val="20"/>
        </w:rPr>
        <w:t xml:space="preserve">also warrant that the </w:t>
      </w:r>
      <w:r w:rsidR="004816F9" w:rsidRPr="00CF5A1E">
        <w:rPr>
          <w:rFonts w:ascii="Arial" w:hAnsi="Arial" w:cs="Arial"/>
          <w:sz w:val="20"/>
          <w:szCs w:val="20"/>
        </w:rPr>
        <w:t>Educational</w:t>
      </w:r>
      <w:r w:rsidRPr="00CF5A1E">
        <w:rPr>
          <w:rFonts w:ascii="Arial" w:hAnsi="Arial" w:cs="Arial"/>
          <w:sz w:val="20"/>
          <w:szCs w:val="20"/>
        </w:rPr>
        <w:t xml:space="preserve"> Material does not include copyright works of any third parties (including but not limited to my </w:t>
      </w:r>
      <w:r w:rsidRPr="00CF5A1E">
        <w:rPr>
          <w:rFonts w:ascii="Arial" w:hAnsi="Arial" w:cs="Arial"/>
          <w:sz w:val="20"/>
          <w:szCs w:val="20"/>
        </w:rPr>
        <w:lastRenderedPageBreak/>
        <w:t xml:space="preserve">employer or other colleagues) and represent that </w:t>
      </w:r>
      <w:r w:rsidR="004816F9" w:rsidRPr="00CF5A1E">
        <w:rPr>
          <w:rFonts w:ascii="Arial" w:hAnsi="Arial" w:cs="Arial"/>
          <w:sz w:val="20"/>
          <w:szCs w:val="20"/>
        </w:rPr>
        <w:t>I</w:t>
      </w:r>
      <w:r w:rsidRPr="00CF5A1E">
        <w:rPr>
          <w:rFonts w:ascii="Arial" w:hAnsi="Arial" w:cs="Arial"/>
          <w:sz w:val="20"/>
          <w:szCs w:val="20"/>
        </w:rPr>
        <w:t xml:space="preserve"> have the authority to grant the licence set out in this Clause </w:t>
      </w:r>
      <w:r w:rsidR="004816F9" w:rsidRPr="00CF5A1E">
        <w:rPr>
          <w:rFonts w:ascii="Arial" w:hAnsi="Arial" w:cs="Arial"/>
          <w:sz w:val="20"/>
          <w:szCs w:val="20"/>
        </w:rPr>
        <w:t>4.</w:t>
      </w:r>
    </w:p>
    <w:p w14:paraId="3B6E2B81" w14:textId="77777777" w:rsidR="004816F9" w:rsidRPr="00CF5A1E" w:rsidRDefault="004816F9" w:rsidP="004816F9">
      <w:pPr>
        <w:pStyle w:val="ListParagraph"/>
        <w:autoSpaceDE w:val="0"/>
        <w:autoSpaceDN w:val="0"/>
        <w:adjustRightInd w:val="0"/>
        <w:spacing w:after="0" w:line="240" w:lineRule="auto"/>
        <w:ind w:left="426" w:hanging="426"/>
        <w:jc w:val="both"/>
        <w:rPr>
          <w:rFonts w:ascii="Arial" w:hAnsi="Arial" w:cs="Arial"/>
          <w:sz w:val="20"/>
          <w:szCs w:val="20"/>
        </w:rPr>
      </w:pPr>
    </w:p>
    <w:p w14:paraId="17C435EE" w14:textId="1EDA8C26" w:rsidR="004816F9" w:rsidRPr="00CF5A1E" w:rsidRDefault="004816F9" w:rsidP="004816F9">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CF5A1E">
        <w:rPr>
          <w:rFonts w:ascii="Arial" w:hAnsi="Arial" w:cs="Arial"/>
          <w:sz w:val="20"/>
          <w:szCs w:val="20"/>
        </w:rPr>
        <w:t xml:space="preserve">EASL will use its reasonable endeavours to ensure that I am named as the presenter of the Educational Material and may choose any form of credit to achieve this objective.  </w:t>
      </w:r>
    </w:p>
    <w:p w14:paraId="7A8E8D69" w14:textId="77777777" w:rsidR="00F4605D" w:rsidRPr="00CF5A1E" w:rsidRDefault="00F4605D" w:rsidP="004816F9">
      <w:pPr>
        <w:autoSpaceDE w:val="0"/>
        <w:autoSpaceDN w:val="0"/>
        <w:adjustRightInd w:val="0"/>
        <w:spacing w:after="0" w:line="240" w:lineRule="auto"/>
        <w:ind w:left="426" w:hanging="426"/>
        <w:jc w:val="both"/>
        <w:rPr>
          <w:rFonts w:ascii="Arial" w:hAnsi="Arial" w:cs="Arial"/>
          <w:sz w:val="20"/>
          <w:szCs w:val="20"/>
        </w:rPr>
      </w:pPr>
    </w:p>
    <w:p w14:paraId="4220FF7A" w14:textId="5F59B716" w:rsidR="00F4605D" w:rsidRPr="00CF5A1E" w:rsidRDefault="00F4605D" w:rsidP="004816F9">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CF5A1E">
        <w:rPr>
          <w:rFonts w:ascii="Arial" w:hAnsi="Arial" w:cs="Arial"/>
          <w:sz w:val="20"/>
          <w:szCs w:val="20"/>
        </w:rPr>
        <w:t xml:space="preserve">I acknowledge and agree that EASL has no obligation to publish, or to continue to display the Educational Material or any portion thereof. </w:t>
      </w:r>
    </w:p>
    <w:p w14:paraId="1E995C0F" w14:textId="77777777" w:rsidR="00F4605D" w:rsidRPr="00CF5A1E" w:rsidRDefault="00F4605D" w:rsidP="004816F9">
      <w:pPr>
        <w:autoSpaceDE w:val="0"/>
        <w:autoSpaceDN w:val="0"/>
        <w:adjustRightInd w:val="0"/>
        <w:spacing w:after="0" w:line="240" w:lineRule="auto"/>
        <w:ind w:left="426" w:hanging="426"/>
        <w:jc w:val="both"/>
        <w:rPr>
          <w:rFonts w:ascii="Arial" w:hAnsi="Arial" w:cs="Arial"/>
          <w:sz w:val="20"/>
          <w:szCs w:val="20"/>
        </w:rPr>
      </w:pPr>
    </w:p>
    <w:p w14:paraId="2E226457" w14:textId="5E15B7FD" w:rsidR="00F4605D" w:rsidRPr="00CF5A1E" w:rsidRDefault="00F4605D" w:rsidP="004816F9">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CF5A1E">
        <w:rPr>
          <w:rFonts w:ascii="Arial" w:hAnsi="Arial" w:cs="Arial"/>
          <w:sz w:val="20"/>
          <w:szCs w:val="20"/>
        </w:rPr>
        <w:t>I, being an author of the Educational Material, hereby waive all moral rights (to the extent permitted by law) with respect to the electronic publication of the Educational Material.</w:t>
      </w:r>
    </w:p>
    <w:p w14:paraId="05306F22" w14:textId="77777777" w:rsidR="00F4605D" w:rsidRPr="00CF5A1E" w:rsidRDefault="00F4605D" w:rsidP="004816F9">
      <w:pPr>
        <w:autoSpaceDE w:val="0"/>
        <w:autoSpaceDN w:val="0"/>
        <w:adjustRightInd w:val="0"/>
        <w:spacing w:after="0" w:line="240" w:lineRule="auto"/>
        <w:ind w:left="426" w:hanging="426"/>
        <w:jc w:val="both"/>
        <w:rPr>
          <w:rFonts w:ascii="Arial" w:hAnsi="Arial" w:cs="Arial"/>
          <w:sz w:val="20"/>
          <w:szCs w:val="20"/>
        </w:rPr>
      </w:pPr>
    </w:p>
    <w:p w14:paraId="73DC6160" w14:textId="241CDC3F" w:rsidR="00F4605D" w:rsidRPr="00CF5A1E" w:rsidRDefault="00F4605D" w:rsidP="004816F9">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CF5A1E">
        <w:rPr>
          <w:rFonts w:ascii="Arial" w:hAnsi="Arial" w:cs="Arial"/>
          <w:sz w:val="20"/>
          <w:szCs w:val="20"/>
        </w:rPr>
        <w:t xml:space="preserve">EASL will terminate this </w:t>
      </w:r>
      <w:r w:rsidR="002B6A4F">
        <w:rPr>
          <w:rFonts w:ascii="Arial" w:hAnsi="Arial" w:cs="Arial"/>
          <w:sz w:val="20"/>
          <w:szCs w:val="20"/>
        </w:rPr>
        <w:t>Livestreaming and Publishing</w:t>
      </w:r>
      <w:r w:rsidRPr="00CF5A1E">
        <w:rPr>
          <w:rFonts w:ascii="Arial" w:hAnsi="Arial" w:cs="Arial"/>
          <w:sz w:val="20"/>
          <w:szCs w:val="20"/>
        </w:rPr>
        <w:t xml:space="preserve"> </w:t>
      </w:r>
      <w:r w:rsidR="0074129E" w:rsidRPr="00CF5A1E">
        <w:rPr>
          <w:rFonts w:ascii="Arial" w:hAnsi="Arial" w:cs="Arial"/>
          <w:sz w:val="20"/>
          <w:szCs w:val="20"/>
        </w:rPr>
        <w:t>Authorisation</w:t>
      </w:r>
      <w:r w:rsidRPr="00CF5A1E">
        <w:rPr>
          <w:rFonts w:ascii="Arial" w:hAnsi="Arial" w:cs="Arial"/>
          <w:sz w:val="20"/>
          <w:szCs w:val="20"/>
        </w:rPr>
        <w:t xml:space="preserve"> within 30 days of written request and in the </w:t>
      </w:r>
      <w:r w:rsidR="00DB2F38" w:rsidRPr="00CF5A1E">
        <w:rPr>
          <w:rFonts w:ascii="Arial" w:hAnsi="Arial" w:cs="Arial"/>
          <w:sz w:val="20"/>
          <w:szCs w:val="20"/>
        </w:rPr>
        <w:t>event</w:t>
      </w:r>
      <w:r w:rsidR="00DB2F38">
        <w:rPr>
          <w:rFonts w:ascii="Arial" w:hAnsi="Arial" w:cs="Arial"/>
          <w:sz w:val="20"/>
          <w:szCs w:val="20"/>
        </w:rPr>
        <w:t xml:space="preserve"> </w:t>
      </w:r>
      <w:r w:rsidRPr="00CF5A1E">
        <w:rPr>
          <w:rFonts w:ascii="Arial" w:hAnsi="Arial" w:cs="Arial"/>
          <w:sz w:val="20"/>
          <w:szCs w:val="20"/>
        </w:rPr>
        <w:t>I become aware of any content related problems (copyright clearance issues; mistakes in the accuracy of information, accidental disclosure of protected information, etc.) I shall immediately notify EASL. EASL will take down the identified material upon proper notification and, more specifically:</w:t>
      </w:r>
    </w:p>
    <w:p w14:paraId="0FA4ADA7" w14:textId="43B975EC" w:rsidR="00F4605D" w:rsidRPr="00CF5A1E" w:rsidRDefault="00F4605D" w:rsidP="004816F9">
      <w:pPr>
        <w:pStyle w:val="ListParagraph"/>
        <w:numPr>
          <w:ilvl w:val="1"/>
          <w:numId w:val="2"/>
        </w:numPr>
        <w:autoSpaceDE w:val="0"/>
        <w:autoSpaceDN w:val="0"/>
        <w:adjustRightInd w:val="0"/>
        <w:spacing w:after="0" w:line="240" w:lineRule="auto"/>
        <w:ind w:left="851" w:hanging="426"/>
        <w:jc w:val="both"/>
        <w:rPr>
          <w:rFonts w:ascii="Arial" w:hAnsi="Arial" w:cs="Arial"/>
          <w:sz w:val="20"/>
          <w:szCs w:val="20"/>
        </w:rPr>
      </w:pPr>
      <w:r w:rsidRPr="00CF5A1E">
        <w:rPr>
          <w:rFonts w:ascii="Arial" w:hAnsi="Arial" w:cs="Arial"/>
          <w:sz w:val="20"/>
          <w:szCs w:val="20"/>
        </w:rPr>
        <w:t>the notice must include the identification of the allegedly infringing material, together with information reasonably sufficient to permit EASL to locate such material</w:t>
      </w:r>
    </w:p>
    <w:p w14:paraId="23A92722" w14:textId="1EAACE4C" w:rsidR="00F4605D" w:rsidRPr="00CF5A1E" w:rsidRDefault="00F4605D" w:rsidP="004816F9">
      <w:pPr>
        <w:pStyle w:val="ListParagraph"/>
        <w:numPr>
          <w:ilvl w:val="1"/>
          <w:numId w:val="2"/>
        </w:numPr>
        <w:autoSpaceDE w:val="0"/>
        <w:autoSpaceDN w:val="0"/>
        <w:adjustRightInd w:val="0"/>
        <w:spacing w:after="0" w:line="240" w:lineRule="auto"/>
        <w:ind w:left="851" w:hanging="426"/>
        <w:jc w:val="both"/>
        <w:rPr>
          <w:rFonts w:ascii="Arial" w:hAnsi="Arial" w:cs="Arial"/>
          <w:sz w:val="20"/>
          <w:szCs w:val="20"/>
        </w:rPr>
      </w:pPr>
      <w:r w:rsidRPr="00CF5A1E">
        <w:rPr>
          <w:rFonts w:ascii="Arial" w:hAnsi="Arial" w:cs="Arial"/>
          <w:sz w:val="20"/>
          <w:szCs w:val="20"/>
        </w:rPr>
        <w:t>the notice must be immediately transmitted in writing by email to: info@easloffice.eu or by mail to EASL (the Home of Hepatology, 7 rue Daubin, 1203 Geneva, Switzerland).</w:t>
      </w:r>
    </w:p>
    <w:p w14:paraId="19B8E90B" w14:textId="77777777" w:rsidR="004816F9" w:rsidRPr="00CF5A1E" w:rsidRDefault="004816F9" w:rsidP="004816F9">
      <w:pPr>
        <w:pStyle w:val="ListParagraph"/>
        <w:autoSpaceDE w:val="0"/>
        <w:autoSpaceDN w:val="0"/>
        <w:adjustRightInd w:val="0"/>
        <w:spacing w:after="0" w:line="240" w:lineRule="auto"/>
        <w:ind w:left="426" w:hanging="426"/>
        <w:jc w:val="both"/>
        <w:rPr>
          <w:rFonts w:ascii="Arial" w:hAnsi="Arial" w:cs="Arial"/>
          <w:sz w:val="20"/>
          <w:szCs w:val="20"/>
        </w:rPr>
      </w:pPr>
    </w:p>
    <w:p w14:paraId="289A2C11" w14:textId="1458F9BE" w:rsidR="004816F9" w:rsidRPr="00CF5A1E" w:rsidRDefault="004816F9" w:rsidP="004816F9">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CF5A1E">
        <w:rPr>
          <w:rFonts w:ascii="Arial" w:hAnsi="Arial" w:cs="Arial"/>
          <w:sz w:val="20"/>
          <w:szCs w:val="20"/>
        </w:rPr>
        <w:t xml:space="preserve">I consent to the use of my personal data being processed for the purposes of the Production and subsequent publishing. EASL commits to process my data in accordance with the GDPR.      </w:t>
      </w:r>
    </w:p>
    <w:p w14:paraId="62E4970A" w14:textId="77777777" w:rsidR="004816F9" w:rsidRPr="00CF5A1E" w:rsidRDefault="004816F9" w:rsidP="004816F9">
      <w:pPr>
        <w:autoSpaceDE w:val="0"/>
        <w:autoSpaceDN w:val="0"/>
        <w:adjustRightInd w:val="0"/>
        <w:spacing w:after="0" w:line="240" w:lineRule="auto"/>
        <w:ind w:left="426" w:hanging="426"/>
        <w:jc w:val="both"/>
        <w:rPr>
          <w:rFonts w:ascii="Arial" w:hAnsi="Arial" w:cs="Arial"/>
          <w:sz w:val="20"/>
          <w:szCs w:val="20"/>
        </w:rPr>
      </w:pPr>
    </w:p>
    <w:p w14:paraId="42D71175" w14:textId="6EBBA028" w:rsidR="00F4605D" w:rsidRDefault="004816F9" w:rsidP="004816F9">
      <w:pPr>
        <w:pStyle w:val="ListParagraph"/>
        <w:numPr>
          <w:ilvl w:val="0"/>
          <w:numId w:val="2"/>
        </w:numPr>
        <w:autoSpaceDE w:val="0"/>
        <w:autoSpaceDN w:val="0"/>
        <w:adjustRightInd w:val="0"/>
        <w:spacing w:after="0" w:line="240" w:lineRule="auto"/>
        <w:ind w:left="426" w:hanging="426"/>
        <w:jc w:val="both"/>
        <w:rPr>
          <w:rFonts w:ascii="Arial" w:hAnsi="Arial" w:cs="Arial"/>
          <w:sz w:val="20"/>
          <w:szCs w:val="20"/>
        </w:rPr>
      </w:pPr>
      <w:r w:rsidRPr="00CF5A1E">
        <w:rPr>
          <w:rFonts w:ascii="Arial" w:hAnsi="Arial" w:cs="Arial"/>
          <w:sz w:val="20"/>
          <w:szCs w:val="20"/>
        </w:rPr>
        <w:t xml:space="preserve">This Agreement constitutes the entire agreement between both parties. Any variations to this Agreement must be in writing and signed by both parties. </w:t>
      </w:r>
      <w:r w:rsidR="00F4605D" w:rsidRPr="00CF5A1E">
        <w:rPr>
          <w:rFonts w:ascii="Arial" w:hAnsi="Arial" w:cs="Arial"/>
          <w:sz w:val="20"/>
          <w:szCs w:val="20"/>
        </w:rPr>
        <w:t xml:space="preserve">The laws of the city of </w:t>
      </w:r>
      <w:r w:rsidR="004E09E9">
        <w:rPr>
          <w:rFonts w:ascii="Arial" w:hAnsi="Arial" w:cs="Arial"/>
          <w:sz w:val="20"/>
          <w:szCs w:val="20"/>
          <w:lang w:val="en-CH"/>
        </w:rPr>
        <w:t>Geneva</w:t>
      </w:r>
      <w:r w:rsidR="00F4605D" w:rsidRPr="00CF5A1E">
        <w:rPr>
          <w:rFonts w:ascii="Arial" w:hAnsi="Arial" w:cs="Arial"/>
          <w:sz w:val="20"/>
          <w:szCs w:val="20"/>
        </w:rPr>
        <w:t xml:space="preserve">, Switzerland, shall govern any disputes, remedies, breaches or claims related to this </w:t>
      </w:r>
      <w:r w:rsidR="002B6A4F">
        <w:rPr>
          <w:rFonts w:ascii="Arial" w:hAnsi="Arial" w:cs="Arial"/>
          <w:sz w:val="20"/>
          <w:szCs w:val="20"/>
        </w:rPr>
        <w:t>Livestreaming and Publishing</w:t>
      </w:r>
      <w:r w:rsidR="002B6A4F" w:rsidRPr="00CF5A1E">
        <w:rPr>
          <w:rFonts w:ascii="Arial" w:hAnsi="Arial" w:cs="Arial"/>
          <w:sz w:val="20"/>
          <w:szCs w:val="20"/>
        </w:rPr>
        <w:t xml:space="preserve"> Authorisation</w:t>
      </w:r>
      <w:r w:rsidR="00F4605D" w:rsidRPr="00CF5A1E">
        <w:rPr>
          <w:rFonts w:ascii="Arial" w:hAnsi="Arial" w:cs="Arial"/>
          <w:sz w:val="20"/>
          <w:szCs w:val="20"/>
        </w:rPr>
        <w:t xml:space="preserve">. All matters arising from this </w:t>
      </w:r>
      <w:r w:rsidR="002B6A4F">
        <w:rPr>
          <w:rFonts w:ascii="Arial" w:hAnsi="Arial" w:cs="Arial"/>
          <w:sz w:val="20"/>
          <w:szCs w:val="20"/>
        </w:rPr>
        <w:t>Livestreaming and Publishing</w:t>
      </w:r>
      <w:r w:rsidR="002B6A4F" w:rsidRPr="00CF5A1E">
        <w:rPr>
          <w:rFonts w:ascii="Arial" w:hAnsi="Arial" w:cs="Arial"/>
          <w:sz w:val="20"/>
          <w:szCs w:val="20"/>
        </w:rPr>
        <w:t xml:space="preserve"> Authorisation </w:t>
      </w:r>
      <w:r w:rsidR="00F4605D" w:rsidRPr="00CF5A1E">
        <w:rPr>
          <w:rFonts w:ascii="Arial" w:hAnsi="Arial" w:cs="Arial"/>
          <w:sz w:val="20"/>
          <w:szCs w:val="20"/>
        </w:rPr>
        <w:t xml:space="preserve">shall be heard by a court in the city of </w:t>
      </w:r>
      <w:r w:rsidR="004E09E9">
        <w:rPr>
          <w:rFonts w:ascii="Arial" w:hAnsi="Arial" w:cs="Arial"/>
          <w:sz w:val="20"/>
          <w:szCs w:val="20"/>
          <w:lang w:val="en-CH"/>
        </w:rPr>
        <w:t>Geneva</w:t>
      </w:r>
      <w:r w:rsidR="00F4605D" w:rsidRPr="00CF5A1E">
        <w:rPr>
          <w:rFonts w:ascii="Arial" w:hAnsi="Arial" w:cs="Arial"/>
          <w:sz w:val="20"/>
          <w:szCs w:val="20"/>
        </w:rPr>
        <w:t>, Switzerland, to the exclusion of the courts of any other country.</w:t>
      </w:r>
    </w:p>
    <w:p w14:paraId="0BDDF5A4" w14:textId="77777777" w:rsidR="00E32223" w:rsidRPr="00E32223" w:rsidRDefault="00E32223" w:rsidP="00E32223">
      <w:pPr>
        <w:pStyle w:val="ListParagraph"/>
        <w:rPr>
          <w:rFonts w:ascii="Arial" w:hAnsi="Arial" w:cs="Arial"/>
          <w:sz w:val="20"/>
          <w:szCs w:val="20"/>
        </w:rPr>
      </w:pPr>
    </w:p>
    <w:p w14:paraId="25BE2D56" w14:textId="77777777" w:rsidR="00E32223" w:rsidRPr="00E32223" w:rsidRDefault="00E32223" w:rsidP="00E32223">
      <w:pPr>
        <w:autoSpaceDE w:val="0"/>
        <w:autoSpaceDN w:val="0"/>
        <w:adjustRightInd w:val="0"/>
        <w:spacing w:after="0" w:line="240" w:lineRule="auto"/>
        <w:jc w:val="both"/>
        <w:rPr>
          <w:rFonts w:ascii="Arial" w:hAnsi="Arial" w:cs="Arial"/>
          <w:sz w:val="20"/>
          <w:szCs w:val="20"/>
        </w:rPr>
      </w:pPr>
    </w:p>
    <w:p w14:paraId="13BDA792" w14:textId="060DFB37" w:rsidR="00794B75" w:rsidRDefault="00794B75" w:rsidP="00794B75">
      <w:pPr>
        <w:autoSpaceDE w:val="0"/>
        <w:autoSpaceDN w:val="0"/>
        <w:adjustRightInd w:val="0"/>
        <w:spacing w:after="0" w:line="240" w:lineRule="auto"/>
        <w:jc w:val="both"/>
        <w:rPr>
          <w:rFonts w:ascii="Arial" w:hAnsi="Arial" w:cs="Arial"/>
          <w:sz w:val="20"/>
          <w:szCs w:val="20"/>
        </w:rPr>
      </w:pPr>
    </w:p>
    <w:p w14:paraId="2B7B12CA" w14:textId="77777777" w:rsidR="00794B75" w:rsidRPr="00CF5A1E" w:rsidRDefault="00794B75" w:rsidP="00794B75">
      <w:pPr>
        <w:rPr>
          <w:rFonts w:ascii="Arial" w:hAnsi="Arial" w:cs="Arial"/>
          <w:sz w:val="20"/>
          <w:szCs w:val="20"/>
        </w:rPr>
      </w:pPr>
      <w:r w:rsidRPr="00CF5A1E">
        <w:rPr>
          <w:rFonts w:ascii="Arial" w:hAnsi="Arial" w:cs="Arial"/>
          <w:sz w:val="20"/>
          <w:szCs w:val="20"/>
        </w:rPr>
        <w:t xml:space="preserve">I </w:t>
      </w:r>
      <w:r>
        <w:rPr>
          <w:rFonts w:ascii="Arial" w:hAnsi="Arial" w:cs="Arial"/>
          <w:sz w:val="20"/>
          <w:szCs w:val="20"/>
        </w:rPr>
        <w:t>authorise EASL to livestream</w:t>
      </w:r>
      <w:r w:rsidRPr="00CF5A1E">
        <w:rPr>
          <w:rFonts w:ascii="Arial" w:hAnsi="Arial" w:cs="Arial"/>
          <w:sz w:val="20"/>
          <w:szCs w:val="20"/>
        </w:rPr>
        <w:t xml:space="preserve"> the Educational Material </w:t>
      </w:r>
    </w:p>
    <w:p w14:paraId="2B8CAB3F" w14:textId="7E45973D" w:rsidR="00794B75" w:rsidRPr="00CF5A1E" w:rsidRDefault="00794B75" w:rsidP="00794B75">
      <w:pPr>
        <w:autoSpaceDE w:val="0"/>
        <w:autoSpaceDN w:val="0"/>
        <w:adjustRightInd w:val="0"/>
        <w:spacing w:after="0" w:line="240" w:lineRule="auto"/>
        <w:jc w:val="both"/>
        <w:rPr>
          <w:rFonts w:ascii="Arial" w:hAnsi="Arial" w:cs="Arial"/>
          <w:sz w:val="20"/>
          <w:szCs w:val="20"/>
        </w:rPr>
      </w:pPr>
      <w:r w:rsidRPr="00CF5A1E">
        <w:rPr>
          <w:rFonts w:ascii="Arial" w:hAnsi="Arial" w:cs="Arial"/>
          <w:sz w:val="20"/>
          <w:szCs w:val="20"/>
        </w:rPr>
        <w:object w:dxaOrig="225" w:dyaOrig="225" w14:anchorId="639593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108pt;height:19.5pt" o:ole="">
            <v:imagedata r:id="rId10" o:title=""/>
          </v:shape>
          <w:control r:id="rId11" w:name="OptionButton15" w:shapeid="_x0000_i1106"/>
        </w:object>
      </w:r>
    </w:p>
    <w:p w14:paraId="4E925DE3" w14:textId="77777777" w:rsidR="00794B75" w:rsidRPr="00CF5A1E" w:rsidRDefault="00794B75" w:rsidP="00794B75">
      <w:pPr>
        <w:autoSpaceDE w:val="0"/>
        <w:autoSpaceDN w:val="0"/>
        <w:adjustRightInd w:val="0"/>
        <w:spacing w:after="0" w:line="240" w:lineRule="auto"/>
        <w:jc w:val="both"/>
        <w:rPr>
          <w:rFonts w:ascii="Arial" w:hAnsi="Arial" w:cs="Arial"/>
          <w:sz w:val="20"/>
          <w:szCs w:val="20"/>
        </w:rPr>
      </w:pPr>
      <w:r w:rsidRPr="00CF5A1E">
        <w:rPr>
          <w:rFonts w:ascii="Arial" w:hAnsi="Arial" w:cs="Arial"/>
          <w:sz w:val="20"/>
          <w:szCs w:val="20"/>
        </w:rPr>
        <w:t xml:space="preserve">I </w:t>
      </w:r>
      <w:r>
        <w:rPr>
          <w:rFonts w:ascii="Arial" w:hAnsi="Arial" w:cs="Arial"/>
          <w:sz w:val="20"/>
          <w:szCs w:val="20"/>
        </w:rPr>
        <w:t xml:space="preserve">authorise EASL to publish the webcast of the </w:t>
      </w:r>
      <w:r w:rsidRPr="00CF5A1E">
        <w:rPr>
          <w:rFonts w:ascii="Arial" w:hAnsi="Arial" w:cs="Arial"/>
          <w:sz w:val="20"/>
          <w:szCs w:val="20"/>
        </w:rPr>
        <w:t>Educational Material</w:t>
      </w:r>
      <w:r>
        <w:rPr>
          <w:rFonts w:ascii="Arial" w:hAnsi="Arial" w:cs="Arial"/>
          <w:sz w:val="20"/>
          <w:szCs w:val="20"/>
        </w:rPr>
        <w:t xml:space="preserve"> following the presentation</w:t>
      </w:r>
    </w:p>
    <w:p w14:paraId="6028AAAD" w14:textId="4DFABE4C" w:rsidR="00794B75" w:rsidRPr="00CF5A1E" w:rsidRDefault="00794B75" w:rsidP="00794B75">
      <w:pPr>
        <w:autoSpaceDE w:val="0"/>
        <w:autoSpaceDN w:val="0"/>
        <w:adjustRightInd w:val="0"/>
        <w:spacing w:after="0" w:line="240" w:lineRule="auto"/>
        <w:jc w:val="both"/>
        <w:rPr>
          <w:rFonts w:ascii="Arial" w:hAnsi="Arial" w:cs="Arial"/>
          <w:sz w:val="20"/>
          <w:szCs w:val="20"/>
        </w:rPr>
      </w:pPr>
      <w:r w:rsidRPr="00CF5A1E">
        <w:rPr>
          <w:rFonts w:ascii="Arial" w:hAnsi="Arial" w:cs="Arial"/>
          <w:sz w:val="20"/>
          <w:szCs w:val="20"/>
        </w:rPr>
        <w:object w:dxaOrig="225" w:dyaOrig="225" w14:anchorId="7C49572A">
          <v:shape id="_x0000_i1067" type="#_x0000_t75" style="width:108pt;height:19.5pt" o:ole="">
            <v:imagedata r:id="rId12" o:title=""/>
          </v:shape>
          <w:control r:id="rId13" w:name="OptionButton16" w:shapeid="_x0000_i1067"/>
        </w:object>
      </w:r>
      <w:r w:rsidRPr="00CF5A1E">
        <w:rPr>
          <w:rFonts w:ascii="Arial" w:hAnsi="Arial" w:cs="Arial"/>
          <w:sz w:val="20"/>
          <w:szCs w:val="20"/>
        </w:rPr>
        <w:object w:dxaOrig="225" w:dyaOrig="225" w14:anchorId="24A1DE25">
          <v:shape id="_x0000_i1069" type="#_x0000_t75" style="width:108pt;height:19.5pt" o:ole="">
            <v:imagedata r:id="rId14" o:title=""/>
          </v:shape>
          <w:control r:id="rId15" w:name="OptionButton115" w:shapeid="_x0000_i1069"/>
        </w:object>
      </w:r>
    </w:p>
    <w:p w14:paraId="13288731" w14:textId="77777777" w:rsidR="00794B75" w:rsidRPr="00CF5A1E" w:rsidRDefault="00794B75" w:rsidP="00794B75">
      <w:pPr>
        <w:autoSpaceDE w:val="0"/>
        <w:autoSpaceDN w:val="0"/>
        <w:adjustRightInd w:val="0"/>
        <w:spacing w:after="0" w:line="240" w:lineRule="auto"/>
        <w:jc w:val="both"/>
        <w:rPr>
          <w:rFonts w:ascii="Arial" w:hAnsi="Arial" w:cs="Arial"/>
          <w:sz w:val="20"/>
          <w:szCs w:val="20"/>
        </w:rPr>
      </w:pPr>
      <w:r w:rsidRPr="00CF5A1E">
        <w:rPr>
          <w:rFonts w:ascii="Arial" w:hAnsi="Arial" w:cs="Arial"/>
          <w:sz w:val="20"/>
          <w:szCs w:val="20"/>
        </w:rPr>
        <w:t>I agree to share a non-editable pdf/ppt version of the Educati</w:t>
      </w:r>
      <w:r>
        <w:rPr>
          <w:rFonts w:ascii="Arial" w:hAnsi="Arial" w:cs="Arial"/>
          <w:sz w:val="20"/>
          <w:szCs w:val="20"/>
        </w:rPr>
        <w:t>o</w:t>
      </w:r>
      <w:r w:rsidRPr="00CF5A1E">
        <w:rPr>
          <w:rFonts w:ascii="Arial" w:hAnsi="Arial" w:cs="Arial"/>
          <w:sz w:val="20"/>
          <w:szCs w:val="20"/>
        </w:rPr>
        <w:t>n Material to download</w:t>
      </w:r>
    </w:p>
    <w:p w14:paraId="14D71C33" w14:textId="0B4ABCEA" w:rsidR="00794B75" w:rsidRPr="00CF5A1E" w:rsidRDefault="00794B75" w:rsidP="00794B75">
      <w:pPr>
        <w:autoSpaceDE w:val="0"/>
        <w:autoSpaceDN w:val="0"/>
        <w:adjustRightInd w:val="0"/>
        <w:spacing w:after="0" w:line="240" w:lineRule="auto"/>
        <w:jc w:val="both"/>
        <w:rPr>
          <w:rFonts w:ascii="Arial" w:hAnsi="Arial" w:cs="Arial"/>
          <w:sz w:val="20"/>
          <w:szCs w:val="20"/>
        </w:rPr>
      </w:pPr>
      <w:r w:rsidRPr="00CF5A1E">
        <w:rPr>
          <w:rFonts w:ascii="Arial" w:hAnsi="Arial" w:cs="Arial"/>
          <w:sz w:val="20"/>
          <w:szCs w:val="20"/>
        </w:rPr>
        <w:object w:dxaOrig="225" w:dyaOrig="225" w14:anchorId="70D3FCE4">
          <v:shape id="_x0000_i1071" type="#_x0000_t75" style="width:108pt;height:19.5pt" o:ole="">
            <v:imagedata r:id="rId16" o:title=""/>
          </v:shape>
          <w:control r:id="rId17" w:name="OptionButton12" w:shapeid="_x0000_i1071"/>
        </w:object>
      </w:r>
      <w:r w:rsidRPr="00CF5A1E">
        <w:rPr>
          <w:rFonts w:ascii="Arial" w:hAnsi="Arial" w:cs="Arial"/>
          <w:sz w:val="20"/>
          <w:szCs w:val="20"/>
        </w:rPr>
        <w:object w:dxaOrig="225" w:dyaOrig="225" w14:anchorId="0F99B3A9">
          <v:shape id="_x0000_i1073" type="#_x0000_t75" style="width:108pt;height:19.5pt" o:ole="">
            <v:imagedata r:id="rId14" o:title=""/>
          </v:shape>
          <w:control r:id="rId18" w:name="OptionButton111" w:shapeid="_x0000_i1073"/>
        </w:object>
      </w:r>
    </w:p>
    <w:p w14:paraId="1B618940" w14:textId="77777777" w:rsidR="00794B75" w:rsidRPr="00CF5A1E" w:rsidRDefault="00794B75" w:rsidP="00794B75">
      <w:pPr>
        <w:autoSpaceDE w:val="0"/>
        <w:autoSpaceDN w:val="0"/>
        <w:adjustRightInd w:val="0"/>
        <w:spacing w:after="0" w:line="240" w:lineRule="auto"/>
        <w:jc w:val="both"/>
        <w:rPr>
          <w:rFonts w:ascii="Arial" w:hAnsi="Arial" w:cs="Arial"/>
          <w:sz w:val="20"/>
          <w:szCs w:val="20"/>
        </w:rPr>
      </w:pPr>
      <w:r w:rsidRPr="00CF5A1E">
        <w:rPr>
          <w:rFonts w:ascii="Arial" w:hAnsi="Arial" w:cs="Arial"/>
          <w:sz w:val="20"/>
          <w:szCs w:val="20"/>
        </w:rPr>
        <w:t>For facilitation of future discussions on the Educational Material, I accept to receive a notification by email when a question is posted in the discussion forum related to my Educational Material</w:t>
      </w:r>
    </w:p>
    <w:p w14:paraId="07DB22FC" w14:textId="4156D21A" w:rsidR="00794B75" w:rsidRPr="00CF5A1E" w:rsidRDefault="00794B75" w:rsidP="00794B75">
      <w:pPr>
        <w:autoSpaceDE w:val="0"/>
        <w:autoSpaceDN w:val="0"/>
        <w:adjustRightInd w:val="0"/>
        <w:spacing w:after="0" w:line="240" w:lineRule="auto"/>
        <w:jc w:val="both"/>
        <w:rPr>
          <w:rFonts w:ascii="Arial" w:hAnsi="Arial" w:cs="Arial"/>
          <w:sz w:val="20"/>
          <w:szCs w:val="20"/>
        </w:rPr>
      </w:pPr>
      <w:r w:rsidRPr="00CF5A1E">
        <w:rPr>
          <w:rFonts w:ascii="Arial" w:hAnsi="Arial" w:cs="Arial"/>
          <w:sz w:val="20"/>
          <w:szCs w:val="20"/>
        </w:rPr>
        <w:object w:dxaOrig="225" w:dyaOrig="225" w14:anchorId="168E258D">
          <v:shape id="_x0000_i1075" type="#_x0000_t75" style="width:108pt;height:19.5pt" o:ole="">
            <v:imagedata r:id="rId19" o:title=""/>
          </v:shape>
          <w:control r:id="rId20" w:name="OptionButton121" w:shapeid="_x0000_i1075"/>
        </w:object>
      </w:r>
      <w:r w:rsidRPr="00CF5A1E">
        <w:rPr>
          <w:rFonts w:ascii="Arial" w:hAnsi="Arial" w:cs="Arial"/>
          <w:sz w:val="20"/>
          <w:szCs w:val="20"/>
        </w:rPr>
        <w:object w:dxaOrig="225" w:dyaOrig="225" w14:anchorId="66434CD1">
          <v:shape id="_x0000_i1077" type="#_x0000_t75" style="width:108pt;height:19.5pt" o:ole="">
            <v:imagedata r:id="rId14" o:title=""/>
          </v:shape>
          <w:control r:id="rId21" w:name="OptionButton1111" w:shapeid="_x0000_i1077"/>
        </w:object>
      </w:r>
    </w:p>
    <w:p w14:paraId="7CD9E301" w14:textId="77777777" w:rsidR="00794B75" w:rsidRPr="00CF5A1E" w:rsidRDefault="00794B75" w:rsidP="00794B75">
      <w:pPr>
        <w:autoSpaceDE w:val="0"/>
        <w:autoSpaceDN w:val="0"/>
        <w:adjustRightInd w:val="0"/>
        <w:spacing w:after="0" w:line="240" w:lineRule="auto"/>
        <w:jc w:val="both"/>
        <w:rPr>
          <w:rFonts w:ascii="Arial" w:hAnsi="Arial" w:cs="Arial"/>
          <w:sz w:val="20"/>
          <w:szCs w:val="20"/>
        </w:rPr>
      </w:pPr>
      <w:r w:rsidRPr="00CF5A1E">
        <w:rPr>
          <w:rFonts w:ascii="Arial" w:hAnsi="Arial" w:cs="Arial"/>
          <w:sz w:val="20"/>
          <w:szCs w:val="20"/>
        </w:rPr>
        <w:t>I request that the materials indicated below (or that I will provide at a later stage) be hidden from view when the Educational Material is published</w:t>
      </w:r>
      <w:r>
        <w:rPr>
          <w:rFonts w:ascii="Arial" w:hAnsi="Arial" w:cs="Arial"/>
          <w:sz w:val="20"/>
          <w:szCs w:val="20"/>
        </w:rPr>
        <w:t>. Note that the material will be displayed during the livestream</w:t>
      </w:r>
    </w:p>
    <w:p w14:paraId="4DE685D0" w14:textId="37F4B041" w:rsidR="00794B75" w:rsidRPr="00CF5A1E" w:rsidRDefault="00794B75" w:rsidP="00794B75">
      <w:pPr>
        <w:autoSpaceDE w:val="0"/>
        <w:autoSpaceDN w:val="0"/>
        <w:adjustRightInd w:val="0"/>
        <w:spacing w:after="0" w:line="240" w:lineRule="auto"/>
        <w:jc w:val="both"/>
        <w:rPr>
          <w:rFonts w:ascii="Arial" w:hAnsi="Arial" w:cs="Arial"/>
          <w:sz w:val="20"/>
          <w:szCs w:val="20"/>
        </w:rPr>
      </w:pPr>
      <w:r w:rsidRPr="00CF5A1E">
        <w:rPr>
          <w:rFonts w:ascii="Arial" w:hAnsi="Arial" w:cs="Arial"/>
          <w:sz w:val="20"/>
          <w:szCs w:val="20"/>
        </w:rPr>
        <w:object w:dxaOrig="225" w:dyaOrig="225" w14:anchorId="3EE6C96A">
          <v:shape id="_x0000_i1079" type="#_x0000_t75" style="width:108pt;height:19.5pt" o:ole="">
            <v:imagedata r:id="rId12" o:title=""/>
          </v:shape>
          <w:control r:id="rId22" w:name="OptionButton122" w:shapeid="_x0000_i1079"/>
        </w:object>
      </w:r>
      <w:r w:rsidRPr="00CF5A1E">
        <w:rPr>
          <w:rFonts w:ascii="Arial" w:hAnsi="Arial" w:cs="Arial"/>
          <w:sz w:val="20"/>
          <w:szCs w:val="20"/>
        </w:rPr>
        <w:object w:dxaOrig="225" w:dyaOrig="225" w14:anchorId="36C9B908">
          <v:shape id="_x0000_i1081" type="#_x0000_t75" style="width:108pt;height:19.5pt" o:ole="">
            <v:imagedata r:id="rId14" o:title=""/>
          </v:shape>
          <w:control r:id="rId23" w:name="OptionButton1112" w:shapeid="_x0000_i1081"/>
        </w:object>
      </w:r>
    </w:p>
    <w:p w14:paraId="1FA85E7F" w14:textId="77777777" w:rsidR="00794B75" w:rsidRPr="00CF5A1E" w:rsidRDefault="00794B75" w:rsidP="00794B75">
      <w:pPr>
        <w:autoSpaceDE w:val="0"/>
        <w:autoSpaceDN w:val="0"/>
        <w:adjustRightInd w:val="0"/>
        <w:spacing w:after="0" w:line="240" w:lineRule="auto"/>
        <w:jc w:val="both"/>
        <w:rPr>
          <w:rFonts w:ascii="Arial" w:hAnsi="Arial" w:cs="Arial"/>
          <w:b/>
          <w:bCs/>
          <w:sz w:val="20"/>
          <w:szCs w:val="20"/>
        </w:rPr>
      </w:pPr>
    </w:p>
    <w:p w14:paraId="78954473" w14:textId="77777777" w:rsidR="00E32223" w:rsidRDefault="00E32223" w:rsidP="00794B75">
      <w:pPr>
        <w:autoSpaceDE w:val="0"/>
        <w:autoSpaceDN w:val="0"/>
        <w:adjustRightInd w:val="0"/>
        <w:spacing w:after="0" w:line="240" w:lineRule="auto"/>
        <w:jc w:val="both"/>
        <w:rPr>
          <w:rFonts w:ascii="Arial" w:hAnsi="Arial" w:cs="Arial"/>
          <w:b/>
          <w:bCs/>
          <w:sz w:val="20"/>
          <w:szCs w:val="20"/>
        </w:rPr>
      </w:pPr>
    </w:p>
    <w:p w14:paraId="0C3CBA0B" w14:textId="77777777" w:rsidR="00E32223" w:rsidRDefault="00E32223" w:rsidP="00794B75">
      <w:pPr>
        <w:autoSpaceDE w:val="0"/>
        <w:autoSpaceDN w:val="0"/>
        <w:adjustRightInd w:val="0"/>
        <w:spacing w:after="0" w:line="240" w:lineRule="auto"/>
        <w:jc w:val="both"/>
        <w:rPr>
          <w:rFonts w:ascii="Arial" w:hAnsi="Arial" w:cs="Arial"/>
          <w:b/>
          <w:bCs/>
          <w:sz w:val="20"/>
          <w:szCs w:val="20"/>
        </w:rPr>
      </w:pPr>
    </w:p>
    <w:p w14:paraId="47FB6D96" w14:textId="77777777" w:rsidR="00E32223" w:rsidRDefault="00E32223" w:rsidP="00794B75">
      <w:pPr>
        <w:autoSpaceDE w:val="0"/>
        <w:autoSpaceDN w:val="0"/>
        <w:adjustRightInd w:val="0"/>
        <w:spacing w:after="0" w:line="240" w:lineRule="auto"/>
        <w:jc w:val="both"/>
        <w:rPr>
          <w:rFonts w:ascii="Arial" w:hAnsi="Arial" w:cs="Arial"/>
          <w:b/>
          <w:bCs/>
          <w:sz w:val="20"/>
          <w:szCs w:val="20"/>
        </w:rPr>
      </w:pPr>
    </w:p>
    <w:p w14:paraId="2B2094DF" w14:textId="77777777" w:rsidR="00E32223" w:rsidRDefault="00E32223" w:rsidP="00794B75">
      <w:pPr>
        <w:autoSpaceDE w:val="0"/>
        <w:autoSpaceDN w:val="0"/>
        <w:adjustRightInd w:val="0"/>
        <w:spacing w:after="0" w:line="240" w:lineRule="auto"/>
        <w:jc w:val="both"/>
        <w:rPr>
          <w:rFonts w:ascii="Arial" w:hAnsi="Arial" w:cs="Arial"/>
          <w:b/>
          <w:bCs/>
          <w:sz w:val="20"/>
          <w:szCs w:val="20"/>
        </w:rPr>
      </w:pPr>
    </w:p>
    <w:p w14:paraId="2F3A0160" w14:textId="77777777" w:rsidR="00E32223" w:rsidRDefault="00E32223" w:rsidP="00794B75">
      <w:pPr>
        <w:autoSpaceDE w:val="0"/>
        <w:autoSpaceDN w:val="0"/>
        <w:adjustRightInd w:val="0"/>
        <w:spacing w:after="0" w:line="240" w:lineRule="auto"/>
        <w:jc w:val="both"/>
        <w:rPr>
          <w:rFonts w:ascii="Arial" w:hAnsi="Arial" w:cs="Arial"/>
          <w:b/>
          <w:bCs/>
          <w:sz w:val="20"/>
          <w:szCs w:val="20"/>
        </w:rPr>
      </w:pPr>
    </w:p>
    <w:p w14:paraId="193DF120" w14:textId="1BFC0AE0" w:rsidR="00794B75" w:rsidRPr="00CF5A1E" w:rsidRDefault="00794B75" w:rsidP="00794B75">
      <w:pPr>
        <w:autoSpaceDE w:val="0"/>
        <w:autoSpaceDN w:val="0"/>
        <w:adjustRightInd w:val="0"/>
        <w:spacing w:after="0" w:line="240" w:lineRule="auto"/>
        <w:jc w:val="both"/>
        <w:rPr>
          <w:rFonts w:ascii="Arial" w:hAnsi="Arial" w:cs="Arial"/>
          <w:b/>
          <w:bCs/>
          <w:sz w:val="20"/>
          <w:szCs w:val="20"/>
        </w:rPr>
      </w:pPr>
      <w:r w:rsidRPr="00CF5A1E">
        <w:rPr>
          <w:rFonts w:ascii="Arial" w:hAnsi="Arial" w:cs="Arial"/>
          <w:b/>
          <w:bCs/>
          <w:sz w:val="20"/>
          <w:szCs w:val="20"/>
        </w:rPr>
        <w:t>Content to be hidden from the publishing of the Educational Material/Activity</w:t>
      </w:r>
    </w:p>
    <w:p w14:paraId="78581AEF" w14:textId="77777777" w:rsidR="00794B75" w:rsidRPr="00CF5A1E" w:rsidRDefault="00794B75" w:rsidP="00794B75">
      <w:pPr>
        <w:autoSpaceDE w:val="0"/>
        <w:autoSpaceDN w:val="0"/>
        <w:adjustRightInd w:val="0"/>
        <w:spacing w:after="0" w:line="240" w:lineRule="auto"/>
        <w:jc w:val="both"/>
        <w:rPr>
          <w:rFonts w:ascii="Arial" w:hAnsi="Arial" w:cs="Arial"/>
          <w:sz w:val="16"/>
          <w:szCs w:val="16"/>
        </w:rPr>
      </w:pPr>
    </w:p>
    <w:tbl>
      <w:tblPr>
        <w:tblStyle w:val="TableGrid"/>
        <w:tblW w:w="0" w:type="auto"/>
        <w:tblLook w:val="04A0" w:firstRow="1" w:lastRow="0" w:firstColumn="1" w:lastColumn="0" w:noHBand="0" w:noVBand="1"/>
      </w:tblPr>
      <w:tblGrid>
        <w:gridCol w:w="704"/>
        <w:gridCol w:w="2126"/>
        <w:gridCol w:w="3402"/>
        <w:gridCol w:w="2830"/>
      </w:tblGrid>
      <w:tr w:rsidR="00794B75" w:rsidRPr="00CF5A1E" w14:paraId="4286008D" w14:textId="77777777" w:rsidTr="00A862CB">
        <w:tc>
          <w:tcPr>
            <w:tcW w:w="704" w:type="dxa"/>
          </w:tcPr>
          <w:p w14:paraId="670E3982" w14:textId="77777777" w:rsidR="00794B75" w:rsidRPr="00CF5A1E" w:rsidRDefault="00794B75" w:rsidP="00A862CB">
            <w:pPr>
              <w:autoSpaceDE w:val="0"/>
              <w:autoSpaceDN w:val="0"/>
              <w:adjustRightInd w:val="0"/>
              <w:jc w:val="both"/>
              <w:rPr>
                <w:rFonts w:ascii="Arial" w:hAnsi="Arial" w:cs="Arial"/>
                <w:sz w:val="16"/>
                <w:szCs w:val="16"/>
              </w:rPr>
            </w:pPr>
          </w:p>
        </w:tc>
        <w:tc>
          <w:tcPr>
            <w:tcW w:w="2126" w:type="dxa"/>
          </w:tcPr>
          <w:p w14:paraId="27C125A4" w14:textId="77777777" w:rsidR="00794B75" w:rsidRPr="00CF5A1E" w:rsidRDefault="00794B75" w:rsidP="00A862CB">
            <w:pPr>
              <w:autoSpaceDE w:val="0"/>
              <w:autoSpaceDN w:val="0"/>
              <w:adjustRightInd w:val="0"/>
              <w:jc w:val="both"/>
              <w:rPr>
                <w:rFonts w:ascii="Arial" w:hAnsi="Arial" w:cs="Arial"/>
                <w:sz w:val="16"/>
                <w:szCs w:val="16"/>
              </w:rPr>
            </w:pPr>
            <w:r w:rsidRPr="00CF5A1E">
              <w:rPr>
                <w:rFonts w:ascii="Arial" w:hAnsi="Arial" w:cs="Arial"/>
                <w:sz w:val="16"/>
                <w:szCs w:val="16"/>
              </w:rPr>
              <w:t>Section/Slide/Ref Number</w:t>
            </w:r>
          </w:p>
        </w:tc>
        <w:tc>
          <w:tcPr>
            <w:tcW w:w="3402" w:type="dxa"/>
          </w:tcPr>
          <w:p w14:paraId="37CDD042" w14:textId="77777777" w:rsidR="00794B75" w:rsidRPr="00CF5A1E" w:rsidRDefault="00794B75" w:rsidP="00A862CB">
            <w:pPr>
              <w:autoSpaceDE w:val="0"/>
              <w:autoSpaceDN w:val="0"/>
              <w:adjustRightInd w:val="0"/>
              <w:jc w:val="both"/>
              <w:rPr>
                <w:rFonts w:ascii="Arial" w:hAnsi="Arial" w:cs="Arial"/>
                <w:sz w:val="16"/>
                <w:szCs w:val="16"/>
              </w:rPr>
            </w:pPr>
            <w:r w:rsidRPr="00CF5A1E">
              <w:rPr>
                <w:rFonts w:ascii="Arial" w:hAnsi="Arial" w:cs="Arial"/>
                <w:sz w:val="16"/>
                <w:szCs w:val="16"/>
              </w:rPr>
              <w:t>Section/Slide/Ref Title</w:t>
            </w:r>
          </w:p>
        </w:tc>
        <w:tc>
          <w:tcPr>
            <w:tcW w:w="2830" w:type="dxa"/>
          </w:tcPr>
          <w:p w14:paraId="6DBB38FC" w14:textId="77777777" w:rsidR="00794B75" w:rsidRPr="00CF5A1E" w:rsidRDefault="00794B75" w:rsidP="00A862CB">
            <w:pPr>
              <w:autoSpaceDE w:val="0"/>
              <w:autoSpaceDN w:val="0"/>
              <w:adjustRightInd w:val="0"/>
              <w:jc w:val="both"/>
              <w:rPr>
                <w:rFonts w:ascii="Arial" w:hAnsi="Arial" w:cs="Arial"/>
                <w:sz w:val="16"/>
                <w:szCs w:val="16"/>
              </w:rPr>
            </w:pPr>
            <w:r w:rsidRPr="00CF5A1E">
              <w:rPr>
                <w:rFonts w:ascii="Arial" w:hAnsi="Arial" w:cs="Arial"/>
                <w:sz w:val="16"/>
                <w:szCs w:val="16"/>
              </w:rPr>
              <w:t>Comment</w:t>
            </w:r>
          </w:p>
        </w:tc>
      </w:tr>
      <w:tr w:rsidR="00794B75" w:rsidRPr="00CF5A1E" w14:paraId="6363C6B7" w14:textId="77777777" w:rsidTr="00A862CB">
        <w:trPr>
          <w:trHeight w:val="420"/>
        </w:trPr>
        <w:tc>
          <w:tcPr>
            <w:tcW w:w="704" w:type="dxa"/>
          </w:tcPr>
          <w:p w14:paraId="29CFF55E" w14:textId="77777777" w:rsidR="00794B75" w:rsidRPr="00CF5A1E" w:rsidRDefault="00794B75" w:rsidP="00A862CB">
            <w:pPr>
              <w:autoSpaceDE w:val="0"/>
              <w:autoSpaceDN w:val="0"/>
              <w:adjustRightInd w:val="0"/>
              <w:jc w:val="both"/>
              <w:rPr>
                <w:rFonts w:ascii="Arial" w:hAnsi="Arial" w:cs="Arial"/>
                <w:sz w:val="16"/>
                <w:szCs w:val="16"/>
              </w:rPr>
            </w:pPr>
            <w:r w:rsidRPr="00CF5A1E">
              <w:rPr>
                <w:rFonts w:ascii="Arial" w:hAnsi="Arial" w:cs="Arial"/>
                <w:sz w:val="16"/>
                <w:szCs w:val="16"/>
              </w:rPr>
              <w:t>#1</w:t>
            </w:r>
          </w:p>
        </w:tc>
        <w:tc>
          <w:tcPr>
            <w:tcW w:w="2126" w:type="dxa"/>
          </w:tcPr>
          <w:p w14:paraId="2A04F051" w14:textId="77777777" w:rsidR="00794B75" w:rsidRPr="00CF5A1E" w:rsidRDefault="00794B75" w:rsidP="00A862CB">
            <w:pPr>
              <w:autoSpaceDE w:val="0"/>
              <w:autoSpaceDN w:val="0"/>
              <w:adjustRightInd w:val="0"/>
              <w:jc w:val="both"/>
              <w:rPr>
                <w:rFonts w:ascii="Arial" w:hAnsi="Arial" w:cs="Arial"/>
                <w:sz w:val="16"/>
                <w:szCs w:val="16"/>
              </w:rPr>
            </w:pPr>
          </w:p>
        </w:tc>
        <w:tc>
          <w:tcPr>
            <w:tcW w:w="3402" w:type="dxa"/>
          </w:tcPr>
          <w:p w14:paraId="1A840CC0" w14:textId="77777777" w:rsidR="00794B75" w:rsidRPr="00CF5A1E" w:rsidRDefault="00794B75" w:rsidP="00A862CB">
            <w:pPr>
              <w:autoSpaceDE w:val="0"/>
              <w:autoSpaceDN w:val="0"/>
              <w:adjustRightInd w:val="0"/>
              <w:jc w:val="both"/>
              <w:rPr>
                <w:rFonts w:ascii="Arial" w:hAnsi="Arial" w:cs="Arial"/>
                <w:sz w:val="16"/>
                <w:szCs w:val="16"/>
              </w:rPr>
            </w:pPr>
          </w:p>
        </w:tc>
        <w:tc>
          <w:tcPr>
            <w:tcW w:w="2830" w:type="dxa"/>
          </w:tcPr>
          <w:p w14:paraId="56E9D380" w14:textId="77777777" w:rsidR="00794B75" w:rsidRPr="00CF5A1E" w:rsidRDefault="00794B75" w:rsidP="00A862CB">
            <w:pPr>
              <w:autoSpaceDE w:val="0"/>
              <w:autoSpaceDN w:val="0"/>
              <w:adjustRightInd w:val="0"/>
              <w:jc w:val="both"/>
              <w:rPr>
                <w:rFonts w:ascii="Arial" w:hAnsi="Arial" w:cs="Arial"/>
                <w:sz w:val="16"/>
                <w:szCs w:val="16"/>
              </w:rPr>
            </w:pPr>
          </w:p>
        </w:tc>
      </w:tr>
      <w:tr w:rsidR="00794B75" w:rsidRPr="00CF5A1E" w14:paraId="162CB75C" w14:textId="77777777" w:rsidTr="00A862CB">
        <w:trPr>
          <w:trHeight w:val="412"/>
        </w:trPr>
        <w:tc>
          <w:tcPr>
            <w:tcW w:w="704" w:type="dxa"/>
          </w:tcPr>
          <w:p w14:paraId="05CB45EE" w14:textId="77777777" w:rsidR="00794B75" w:rsidRPr="00CF5A1E" w:rsidRDefault="00794B75" w:rsidP="00A862CB">
            <w:pPr>
              <w:autoSpaceDE w:val="0"/>
              <w:autoSpaceDN w:val="0"/>
              <w:adjustRightInd w:val="0"/>
              <w:jc w:val="both"/>
              <w:rPr>
                <w:rFonts w:ascii="Arial" w:hAnsi="Arial" w:cs="Arial"/>
                <w:sz w:val="16"/>
                <w:szCs w:val="16"/>
              </w:rPr>
            </w:pPr>
            <w:r w:rsidRPr="00CF5A1E">
              <w:rPr>
                <w:rFonts w:ascii="Arial" w:hAnsi="Arial" w:cs="Arial"/>
                <w:sz w:val="16"/>
                <w:szCs w:val="16"/>
              </w:rPr>
              <w:t>#2</w:t>
            </w:r>
          </w:p>
        </w:tc>
        <w:tc>
          <w:tcPr>
            <w:tcW w:w="2126" w:type="dxa"/>
          </w:tcPr>
          <w:p w14:paraId="62468111" w14:textId="77777777" w:rsidR="00794B75" w:rsidRPr="00CF5A1E" w:rsidRDefault="00794B75" w:rsidP="00A862CB">
            <w:pPr>
              <w:autoSpaceDE w:val="0"/>
              <w:autoSpaceDN w:val="0"/>
              <w:adjustRightInd w:val="0"/>
              <w:jc w:val="both"/>
              <w:rPr>
                <w:rFonts w:ascii="Arial" w:hAnsi="Arial" w:cs="Arial"/>
                <w:sz w:val="16"/>
                <w:szCs w:val="16"/>
              </w:rPr>
            </w:pPr>
          </w:p>
        </w:tc>
        <w:tc>
          <w:tcPr>
            <w:tcW w:w="3402" w:type="dxa"/>
          </w:tcPr>
          <w:p w14:paraId="45D25F90" w14:textId="77777777" w:rsidR="00794B75" w:rsidRPr="00CF5A1E" w:rsidRDefault="00794B75" w:rsidP="00A862CB">
            <w:pPr>
              <w:autoSpaceDE w:val="0"/>
              <w:autoSpaceDN w:val="0"/>
              <w:adjustRightInd w:val="0"/>
              <w:jc w:val="both"/>
              <w:rPr>
                <w:rFonts w:ascii="Arial" w:hAnsi="Arial" w:cs="Arial"/>
                <w:sz w:val="16"/>
                <w:szCs w:val="16"/>
              </w:rPr>
            </w:pPr>
          </w:p>
        </w:tc>
        <w:tc>
          <w:tcPr>
            <w:tcW w:w="2830" w:type="dxa"/>
          </w:tcPr>
          <w:p w14:paraId="32A8F0DA" w14:textId="77777777" w:rsidR="00794B75" w:rsidRPr="00CF5A1E" w:rsidRDefault="00794B75" w:rsidP="00A862CB">
            <w:pPr>
              <w:autoSpaceDE w:val="0"/>
              <w:autoSpaceDN w:val="0"/>
              <w:adjustRightInd w:val="0"/>
              <w:jc w:val="both"/>
              <w:rPr>
                <w:rFonts w:ascii="Arial" w:hAnsi="Arial" w:cs="Arial"/>
                <w:sz w:val="16"/>
                <w:szCs w:val="16"/>
              </w:rPr>
            </w:pPr>
          </w:p>
        </w:tc>
      </w:tr>
      <w:tr w:rsidR="00794B75" w:rsidRPr="00CF5A1E" w14:paraId="5332446F" w14:textId="77777777" w:rsidTr="00A862CB">
        <w:trPr>
          <w:trHeight w:val="453"/>
        </w:trPr>
        <w:tc>
          <w:tcPr>
            <w:tcW w:w="704" w:type="dxa"/>
          </w:tcPr>
          <w:p w14:paraId="4C8307EF" w14:textId="77777777" w:rsidR="00794B75" w:rsidRPr="00CF5A1E" w:rsidRDefault="00794B75" w:rsidP="00A862CB">
            <w:pPr>
              <w:autoSpaceDE w:val="0"/>
              <w:autoSpaceDN w:val="0"/>
              <w:adjustRightInd w:val="0"/>
              <w:jc w:val="both"/>
              <w:rPr>
                <w:rFonts w:ascii="Arial" w:hAnsi="Arial" w:cs="Arial"/>
                <w:sz w:val="16"/>
                <w:szCs w:val="16"/>
              </w:rPr>
            </w:pPr>
            <w:r w:rsidRPr="00CF5A1E">
              <w:rPr>
                <w:rFonts w:ascii="Arial" w:hAnsi="Arial" w:cs="Arial"/>
                <w:sz w:val="16"/>
                <w:szCs w:val="16"/>
              </w:rPr>
              <w:t>#3</w:t>
            </w:r>
          </w:p>
        </w:tc>
        <w:tc>
          <w:tcPr>
            <w:tcW w:w="2126" w:type="dxa"/>
          </w:tcPr>
          <w:p w14:paraId="59D4288D" w14:textId="77777777" w:rsidR="00794B75" w:rsidRPr="00CF5A1E" w:rsidRDefault="00794B75" w:rsidP="00A862CB">
            <w:pPr>
              <w:autoSpaceDE w:val="0"/>
              <w:autoSpaceDN w:val="0"/>
              <w:adjustRightInd w:val="0"/>
              <w:jc w:val="both"/>
              <w:rPr>
                <w:rFonts w:ascii="Arial" w:hAnsi="Arial" w:cs="Arial"/>
                <w:sz w:val="16"/>
                <w:szCs w:val="16"/>
              </w:rPr>
            </w:pPr>
          </w:p>
        </w:tc>
        <w:tc>
          <w:tcPr>
            <w:tcW w:w="3402" w:type="dxa"/>
          </w:tcPr>
          <w:p w14:paraId="3B248310" w14:textId="77777777" w:rsidR="00794B75" w:rsidRPr="00CF5A1E" w:rsidRDefault="00794B75" w:rsidP="00A862CB">
            <w:pPr>
              <w:autoSpaceDE w:val="0"/>
              <w:autoSpaceDN w:val="0"/>
              <w:adjustRightInd w:val="0"/>
              <w:jc w:val="both"/>
              <w:rPr>
                <w:rFonts w:ascii="Arial" w:hAnsi="Arial" w:cs="Arial"/>
                <w:sz w:val="16"/>
                <w:szCs w:val="16"/>
              </w:rPr>
            </w:pPr>
          </w:p>
        </w:tc>
        <w:tc>
          <w:tcPr>
            <w:tcW w:w="2830" w:type="dxa"/>
          </w:tcPr>
          <w:p w14:paraId="02C4CE7D" w14:textId="77777777" w:rsidR="00794B75" w:rsidRPr="00CF5A1E" w:rsidRDefault="00794B75" w:rsidP="00A862CB">
            <w:pPr>
              <w:autoSpaceDE w:val="0"/>
              <w:autoSpaceDN w:val="0"/>
              <w:adjustRightInd w:val="0"/>
              <w:jc w:val="both"/>
              <w:rPr>
                <w:rFonts w:ascii="Arial" w:hAnsi="Arial" w:cs="Arial"/>
                <w:sz w:val="16"/>
                <w:szCs w:val="16"/>
              </w:rPr>
            </w:pPr>
          </w:p>
        </w:tc>
      </w:tr>
      <w:tr w:rsidR="00794B75" w:rsidRPr="00CF5A1E" w14:paraId="04E50BF9" w14:textId="77777777" w:rsidTr="00A862CB">
        <w:trPr>
          <w:trHeight w:val="400"/>
        </w:trPr>
        <w:tc>
          <w:tcPr>
            <w:tcW w:w="704" w:type="dxa"/>
          </w:tcPr>
          <w:p w14:paraId="4A784AEA" w14:textId="77777777" w:rsidR="00794B75" w:rsidRPr="00CF5A1E" w:rsidRDefault="00794B75" w:rsidP="00A862CB">
            <w:pPr>
              <w:autoSpaceDE w:val="0"/>
              <w:autoSpaceDN w:val="0"/>
              <w:adjustRightInd w:val="0"/>
              <w:jc w:val="both"/>
              <w:rPr>
                <w:rFonts w:ascii="Arial" w:hAnsi="Arial" w:cs="Arial"/>
                <w:sz w:val="16"/>
                <w:szCs w:val="16"/>
              </w:rPr>
            </w:pPr>
            <w:r w:rsidRPr="00CF5A1E">
              <w:rPr>
                <w:rFonts w:ascii="Arial" w:hAnsi="Arial" w:cs="Arial"/>
                <w:sz w:val="16"/>
                <w:szCs w:val="16"/>
              </w:rPr>
              <w:t>#4</w:t>
            </w:r>
          </w:p>
        </w:tc>
        <w:tc>
          <w:tcPr>
            <w:tcW w:w="2126" w:type="dxa"/>
          </w:tcPr>
          <w:p w14:paraId="03DED5C4" w14:textId="77777777" w:rsidR="00794B75" w:rsidRPr="00CF5A1E" w:rsidRDefault="00794B75" w:rsidP="00A862CB">
            <w:pPr>
              <w:autoSpaceDE w:val="0"/>
              <w:autoSpaceDN w:val="0"/>
              <w:adjustRightInd w:val="0"/>
              <w:jc w:val="both"/>
              <w:rPr>
                <w:rFonts w:ascii="Arial" w:hAnsi="Arial" w:cs="Arial"/>
                <w:sz w:val="16"/>
                <w:szCs w:val="16"/>
              </w:rPr>
            </w:pPr>
          </w:p>
        </w:tc>
        <w:tc>
          <w:tcPr>
            <w:tcW w:w="3402" w:type="dxa"/>
          </w:tcPr>
          <w:p w14:paraId="16BB831E" w14:textId="77777777" w:rsidR="00794B75" w:rsidRPr="00CF5A1E" w:rsidRDefault="00794B75" w:rsidP="00A862CB">
            <w:pPr>
              <w:autoSpaceDE w:val="0"/>
              <w:autoSpaceDN w:val="0"/>
              <w:adjustRightInd w:val="0"/>
              <w:jc w:val="both"/>
              <w:rPr>
                <w:rFonts w:ascii="Arial" w:hAnsi="Arial" w:cs="Arial"/>
                <w:sz w:val="16"/>
                <w:szCs w:val="16"/>
              </w:rPr>
            </w:pPr>
          </w:p>
        </w:tc>
        <w:tc>
          <w:tcPr>
            <w:tcW w:w="2830" w:type="dxa"/>
          </w:tcPr>
          <w:p w14:paraId="32A1D13E" w14:textId="77777777" w:rsidR="00794B75" w:rsidRPr="00CF5A1E" w:rsidRDefault="00794B75" w:rsidP="00A862CB">
            <w:pPr>
              <w:autoSpaceDE w:val="0"/>
              <w:autoSpaceDN w:val="0"/>
              <w:adjustRightInd w:val="0"/>
              <w:jc w:val="both"/>
              <w:rPr>
                <w:rFonts w:ascii="Arial" w:hAnsi="Arial" w:cs="Arial"/>
                <w:sz w:val="16"/>
                <w:szCs w:val="16"/>
              </w:rPr>
            </w:pPr>
          </w:p>
        </w:tc>
      </w:tr>
      <w:tr w:rsidR="00794B75" w:rsidRPr="00CF5A1E" w14:paraId="2BA082D7" w14:textId="77777777" w:rsidTr="00A862CB">
        <w:trPr>
          <w:trHeight w:val="434"/>
        </w:trPr>
        <w:tc>
          <w:tcPr>
            <w:tcW w:w="704" w:type="dxa"/>
          </w:tcPr>
          <w:p w14:paraId="6208F7C4" w14:textId="77777777" w:rsidR="00794B75" w:rsidRPr="00CF5A1E" w:rsidRDefault="00794B75" w:rsidP="00A862CB">
            <w:pPr>
              <w:autoSpaceDE w:val="0"/>
              <w:autoSpaceDN w:val="0"/>
              <w:adjustRightInd w:val="0"/>
              <w:jc w:val="both"/>
              <w:rPr>
                <w:rFonts w:ascii="Arial" w:hAnsi="Arial" w:cs="Arial"/>
                <w:sz w:val="16"/>
                <w:szCs w:val="16"/>
              </w:rPr>
            </w:pPr>
            <w:r w:rsidRPr="00CF5A1E">
              <w:rPr>
                <w:rFonts w:ascii="Arial" w:hAnsi="Arial" w:cs="Arial"/>
                <w:sz w:val="16"/>
                <w:szCs w:val="16"/>
              </w:rPr>
              <w:t>#5</w:t>
            </w:r>
          </w:p>
        </w:tc>
        <w:tc>
          <w:tcPr>
            <w:tcW w:w="2126" w:type="dxa"/>
          </w:tcPr>
          <w:p w14:paraId="0D160FC5" w14:textId="77777777" w:rsidR="00794B75" w:rsidRPr="00CF5A1E" w:rsidRDefault="00794B75" w:rsidP="00A862CB">
            <w:pPr>
              <w:autoSpaceDE w:val="0"/>
              <w:autoSpaceDN w:val="0"/>
              <w:adjustRightInd w:val="0"/>
              <w:jc w:val="both"/>
              <w:rPr>
                <w:rFonts w:ascii="Arial" w:hAnsi="Arial" w:cs="Arial"/>
                <w:sz w:val="16"/>
                <w:szCs w:val="16"/>
              </w:rPr>
            </w:pPr>
          </w:p>
        </w:tc>
        <w:tc>
          <w:tcPr>
            <w:tcW w:w="3402" w:type="dxa"/>
          </w:tcPr>
          <w:p w14:paraId="2267ABD2" w14:textId="77777777" w:rsidR="00794B75" w:rsidRPr="00CF5A1E" w:rsidRDefault="00794B75" w:rsidP="00A862CB">
            <w:pPr>
              <w:autoSpaceDE w:val="0"/>
              <w:autoSpaceDN w:val="0"/>
              <w:adjustRightInd w:val="0"/>
              <w:jc w:val="both"/>
              <w:rPr>
                <w:rFonts w:ascii="Arial" w:hAnsi="Arial" w:cs="Arial"/>
                <w:sz w:val="16"/>
                <w:szCs w:val="16"/>
              </w:rPr>
            </w:pPr>
          </w:p>
        </w:tc>
        <w:tc>
          <w:tcPr>
            <w:tcW w:w="2830" w:type="dxa"/>
          </w:tcPr>
          <w:p w14:paraId="7E37540D" w14:textId="77777777" w:rsidR="00794B75" w:rsidRPr="00CF5A1E" w:rsidRDefault="00794B75" w:rsidP="00A862CB">
            <w:pPr>
              <w:autoSpaceDE w:val="0"/>
              <w:autoSpaceDN w:val="0"/>
              <w:adjustRightInd w:val="0"/>
              <w:jc w:val="both"/>
              <w:rPr>
                <w:rFonts w:ascii="Arial" w:hAnsi="Arial" w:cs="Arial"/>
                <w:sz w:val="16"/>
                <w:szCs w:val="16"/>
              </w:rPr>
            </w:pPr>
          </w:p>
        </w:tc>
      </w:tr>
    </w:tbl>
    <w:p w14:paraId="47C83F5B" w14:textId="77777777" w:rsidR="00794B75" w:rsidRPr="00CF5A1E" w:rsidRDefault="00794B75" w:rsidP="00794B75">
      <w:pPr>
        <w:autoSpaceDE w:val="0"/>
        <w:autoSpaceDN w:val="0"/>
        <w:adjustRightInd w:val="0"/>
        <w:spacing w:after="0" w:line="240" w:lineRule="auto"/>
        <w:jc w:val="both"/>
        <w:rPr>
          <w:rFonts w:ascii="Arial" w:hAnsi="Arial" w:cs="Arial"/>
          <w:sz w:val="16"/>
          <w:szCs w:val="16"/>
        </w:rPr>
      </w:pPr>
    </w:p>
    <w:p w14:paraId="68336A4F" w14:textId="77777777" w:rsidR="00794B75" w:rsidRPr="00CF5A1E" w:rsidRDefault="00794B75" w:rsidP="00794B75">
      <w:pPr>
        <w:autoSpaceDE w:val="0"/>
        <w:autoSpaceDN w:val="0"/>
        <w:adjustRightInd w:val="0"/>
        <w:spacing w:after="0" w:line="240" w:lineRule="auto"/>
        <w:jc w:val="both"/>
        <w:rPr>
          <w:rFonts w:ascii="Arial" w:hAnsi="Arial" w:cs="Arial"/>
          <w:sz w:val="20"/>
          <w:szCs w:val="20"/>
        </w:rPr>
      </w:pPr>
      <w:r w:rsidRPr="00CF5A1E">
        <w:rPr>
          <w:rFonts w:ascii="Arial" w:hAnsi="Arial" w:cs="Arial"/>
          <w:sz w:val="20"/>
          <w:szCs w:val="20"/>
        </w:rPr>
        <w:t>Please declare all potential or actual conflicts of interest, whether due to a financial or other relationship. Declarations must include whether any fee, honorarium or arrangement for re-imbursement of expenses in relation to the Educational Material has been provided.</w:t>
      </w:r>
    </w:p>
    <w:p w14:paraId="17825A41" w14:textId="77777777" w:rsidR="00794B75" w:rsidRPr="00CF5A1E" w:rsidRDefault="00794B75" w:rsidP="00794B75">
      <w:pPr>
        <w:autoSpaceDE w:val="0"/>
        <w:autoSpaceDN w:val="0"/>
        <w:adjustRightInd w:val="0"/>
        <w:spacing w:after="0" w:line="240" w:lineRule="auto"/>
        <w:jc w:val="both"/>
        <w:rPr>
          <w:rFonts w:ascii="Arial" w:hAnsi="Arial" w:cs="Arial"/>
          <w:sz w:val="20"/>
          <w:szCs w:val="20"/>
        </w:rPr>
      </w:pPr>
    </w:p>
    <w:p w14:paraId="7ECD2542" w14:textId="646ACDCA" w:rsidR="00794B75" w:rsidRPr="00CF5A1E" w:rsidRDefault="00794B75" w:rsidP="00794B75">
      <w:pPr>
        <w:autoSpaceDE w:val="0"/>
        <w:autoSpaceDN w:val="0"/>
        <w:adjustRightInd w:val="0"/>
        <w:spacing w:after="0" w:line="240" w:lineRule="auto"/>
        <w:jc w:val="both"/>
        <w:rPr>
          <w:rFonts w:ascii="Arial" w:hAnsi="Arial" w:cs="Arial"/>
          <w:sz w:val="20"/>
          <w:szCs w:val="20"/>
        </w:rPr>
      </w:pPr>
      <w:r w:rsidRPr="00CF5A1E">
        <w:rPr>
          <w:rFonts w:ascii="Arial" w:hAnsi="Arial" w:cs="Arial"/>
          <w:sz w:val="20"/>
          <w:szCs w:val="20"/>
        </w:rPr>
        <w:object w:dxaOrig="225" w:dyaOrig="225" w14:anchorId="73CC335B">
          <v:shape id="_x0000_i1083" type="#_x0000_t75" style="width:277.5pt;height:19.5pt" o:ole="">
            <v:imagedata r:id="rId24" o:title=""/>
          </v:shape>
          <w:control r:id="rId25" w:name="OptionButton1411" w:shapeid="_x0000_i1083"/>
        </w:object>
      </w:r>
    </w:p>
    <w:p w14:paraId="1F1B5747" w14:textId="33014D7A" w:rsidR="00794B75" w:rsidRPr="00CF5A1E" w:rsidRDefault="00794B75" w:rsidP="00794B75">
      <w:pPr>
        <w:autoSpaceDE w:val="0"/>
        <w:autoSpaceDN w:val="0"/>
        <w:adjustRightInd w:val="0"/>
        <w:spacing w:after="0" w:line="240" w:lineRule="auto"/>
        <w:jc w:val="both"/>
        <w:rPr>
          <w:rFonts w:ascii="Arial" w:hAnsi="Arial" w:cs="Arial"/>
          <w:sz w:val="20"/>
          <w:szCs w:val="20"/>
        </w:rPr>
      </w:pPr>
      <w:r w:rsidRPr="00CF5A1E">
        <w:rPr>
          <w:rFonts w:ascii="Arial" w:hAnsi="Arial" w:cs="Arial"/>
          <w:sz w:val="20"/>
          <w:szCs w:val="20"/>
        </w:rPr>
        <w:object w:dxaOrig="225" w:dyaOrig="225" w14:anchorId="7BDB26E3">
          <v:shape id="_x0000_i1085" type="#_x0000_t75" style="width:274.5pt;height:19.5pt" o:ole="">
            <v:imagedata r:id="rId26" o:title=""/>
          </v:shape>
          <w:control r:id="rId27" w:name="OptionButton11311" w:shapeid="_x0000_i1085"/>
        </w:object>
      </w:r>
    </w:p>
    <w:p w14:paraId="76F013D5" w14:textId="793D22E0" w:rsidR="00794B75" w:rsidRPr="00CF5A1E" w:rsidRDefault="00794B75" w:rsidP="00794B75">
      <w:pPr>
        <w:pStyle w:val="ListParagraph"/>
        <w:numPr>
          <w:ilvl w:val="0"/>
          <w:numId w:val="1"/>
        </w:numPr>
        <w:autoSpaceDE w:val="0"/>
        <w:autoSpaceDN w:val="0"/>
        <w:adjustRightInd w:val="0"/>
        <w:spacing w:after="0" w:line="240" w:lineRule="auto"/>
        <w:jc w:val="both"/>
        <w:rPr>
          <w:rFonts w:ascii="Arial" w:hAnsi="Arial" w:cs="Arial"/>
          <w:sz w:val="16"/>
          <w:szCs w:val="16"/>
        </w:rPr>
      </w:pPr>
      <w:r w:rsidRPr="00CF5A1E">
        <w:rPr>
          <w:rFonts w:ascii="Arial" w:hAnsi="Arial" w:cs="Arial"/>
          <w:sz w:val="16"/>
          <w:szCs w:val="16"/>
        </w:rPr>
        <w:t xml:space="preserve">Grants: </w:t>
      </w:r>
      <w:r>
        <w:rPr>
          <w:sz w:val="16"/>
          <w:szCs w:val="16"/>
        </w:rPr>
        <w:object w:dxaOrig="225" w:dyaOrig="225" w14:anchorId="216FC3FC">
          <v:shape id="_x0000_i1087" type="#_x0000_t75" style="width:379.5pt;height:15.75pt" o:ole="">
            <v:imagedata r:id="rId28" o:title=""/>
          </v:shape>
          <w:control r:id="rId29" w:name="TextBox1" w:shapeid="_x0000_i1087"/>
        </w:object>
      </w:r>
    </w:p>
    <w:p w14:paraId="7335D8CC" w14:textId="2AE0069C" w:rsidR="00794B75" w:rsidRPr="00CF5A1E" w:rsidRDefault="00794B75" w:rsidP="00794B75">
      <w:pPr>
        <w:pStyle w:val="ListParagraph"/>
        <w:numPr>
          <w:ilvl w:val="0"/>
          <w:numId w:val="1"/>
        </w:numPr>
        <w:autoSpaceDE w:val="0"/>
        <w:autoSpaceDN w:val="0"/>
        <w:adjustRightInd w:val="0"/>
        <w:spacing w:after="0" w:line="240" w:lineRule="auto"/>
        <w:jc w:val="both"/>
        <w:rPr>
          <w:rFonts w:ascii="Arial" w:hAnsi="Arial" w:cs="Arial"/>
          <w:sz w:val="16"/>
          <w:szCs w:val="16"/>
        </w:rPr>
      </w:pPr>
      <w:r w:rsidRPr="00CF5A1E">
        <w:rPr>
          <w:rFonts w:ascii="Arial" w:hAnsi="Arial" w:cs="Arial"/>
          <w:sz w:val="16"/>
          <w:szCs w:val="16"/>
        </w:rPr>
        <w:t xml:space="preserve">Consultant: </w:t>
      </w:r>
      <w:r>
        <w:rPr>
          <w:sz w:val="16"/>
          <w:szCs w:val="16"/>
        </w:rPr>
        <w:object w:dxaOrig="225" w:dyaOrig="225" w14:anchorId="57BE5537">
          <v:shape id="_x0000_i1089" type="#_x0000_t75" style="width:366pt;height:15.75pt" o:ole="">
            <v:imagedata r:id="rId30" o:title=""/>
          </v:shape>
          <w:control r:id="rId31" w:name="TextBox11" w:shapeid="_x0000_i1089"/>
        </w:object>
      </w:r>
    </w:p>
    <w:p w14:paraId="73CB0537" w14:textId="41ECEBED" w:rsidR="00794B75" w:rsidRPr="00CF5A1E" w:rsidRDefault="00794B75" w:rsidP="00794B75">
      <w:pPr>
        <w:pStyle w:val="ListParagraph"/>
        <w:numPr>
          <w:ilvl w:val="0"/>
          <w:numId w:val="1"/>
        </w:numPr>
        <w:autoSpaceDE w:val="0"/>
        <w:autoSpaceDN w:val="0"/>
        <w:adjustRightInd w:val="0"/>
        <w:spacing w:after="0" w:line="240" w:lineRule="auto"/>
        <w:jc w:val="both"/>
        <w:rPr>
          <w:rFonts w:ascii="Arial" w:hAnsi="Arial" w:cs="Arial"/>
          <w:sz w:val="16"/>
          <w:szCs w:val="16"/>
        </w:rPr>
      </w:pPr>
      <w:r w:rsidRPr="00CF5A1E">
        <w:rPr>
          <w:rFonts w:ascii="Arial" w:hAnsi="Arial" w:cs="Arial"/>
          <w:sz w:val="16"/>
          <w:szCs w:val="16"/>
        </w:rPr>
        <w:t xml:space="preserve">Sponsored lectures (National or International): </w:t>
      </w:r>
      <w:r>
        <w:rPr>
          <w:sz w:val="16"/>
          <w:szCs w:val="16"/>
        </w:rPr>
        <w:object w:dxaOrig="225" w:dyaOrig="225" w14:anchorId="3BD80170">
          <v:shape id="_x0000_i1091" type="#_x0000_t75" style="width:242.25pt;height:15.75pt" o:ole="">
            <v:imagedata r:id="rId32" o:title=""/>
          </v:shape>
          <w:control r:id="rId33" w:name="TextBox12" w:shapeid="_x0000_i1091"/>
        </w:object>
      </w:r>
    </w:p>
    <w:p w14:paraId="4E93F99A" w14:textId="2C713E4E" w:rsidR="00794B75" w:rsidRPr="00CF5A1E" w:rsidRDefault="00794B75" w:rsidP="00794B75">
      <w:pPr>
        <w:pStyle w:val="ListParagraph"/>
        <w:numPr>
          <w:ilvl w:val="0"/>
          <w:numId w:val="1"/>
        </w:numPr>
        <w:autoSpaceDE w:val="0"/>
        <w:autoSpaceDN w:val="0"/>
        <w:adjustRightInd w:val="0"/>
        <w:spacing w:after="0" w:line="240" w:lineRule="auto"/>
        <w:jc w:val="both"/>
        <w:rPr>
          <w:rFonts w:ascii="Arial" w:hAnsi="Arial" w:cs="Arial"/>
          <w:sz w:val="16"/>
          <w:szCs w:val="16"/>
        </w:rPr>
      </w:pPr>
      <w:r w:rsidRPr="00CF5A1E">
        <w:rPr>
          <w:rFonts w:ascii="Arial" w:hAnsi="Arial" w:cs="Arial"/>
          <w:sz w:val="16"/>
          <w:szCs w:val="16"/>
        </w:rPr>
        <w:t xml:space="preserve">Stockholder: </w:t>
      </w:r>
      <w:r>
        <w:rPr>
          <w:sz w:val="16"/>
          <w:szCs w:val="16"/>
        </w:rPr>
        <w:object w:dxaOrig="225" w:dyaOrig="225" w14:anchorId="68BBF316">
          <v:shape id="_x0000_i1093" type="#_x0000_t75" style="width:361.5pt;height:15.75pt" o:ole="">
            <v:imagedata r:id="rId34" o:title=""/>
          </v:shape>
          <w:control r:id="rId35" w:name="TextBox13" w:shapeid="_x0000_i1093"/>
        </w:object>
      </w:r>
    </w:p>
    <w:p w14:paraId="1DDB7512" w14:textId="71775BA6" w:rsidR="00794B75" w:rsidRPr="00CF5A1E" w:rsidRDefault="00794B75" w:rsidP="00794B75">
      <w:pPr>
        <w:pStyle w:val="ListParagraph"/>
        <w:numPr>
          <w:ilvl w:val="0"/>
          <w:numId w:val="1"/>
        </w:numPr>
        <w:autoSpaceDE w:val="0"/>
        <w:autoSpaceDN w:val="0"/>
        <w:adjustRightInd w:val="0"/>
        <w:spacing w:after="0" w:line="240" w:lineRule="auto"/>
        <w:jc w:val="both"/>
        <w:rPr>
          <w:rFonts w:ascii="Arial" w:hAnsi="Arial" w:cs="Arial"/>
          <w:sz w:val="16"/>
          <w:szCs w:val="16"/>
        </w:rPr>
      </w:pPr>
      <w:r w:rsidRPr="00CF5A1E">
        <w:rPr>
          <w:rFonts w:ascii="Arial" w:hAnsi="Arial" w:cs="Arial"/>
          <w:sz w:val="16"/>
          <w:szCs w:val="16"/>
        </w:rPr>
        <w:t xml:space="preserve">Employee: </w:t>
      </w:r>
      <w:r>
        <w:rPr>
          <w:sz w:val="16"/>
          <w:szCs w:val="16"/>
        </w:rPr>
        <w:object w:dxaOrig="225" w:dyaOrig="225" w14:anchorId="0D698530">
          <v:shape id="_x0000_i1095" type="#_x0000_t75" style="width:368.25pt;height:15.75pt" o:ole="">
            <v:imagedata r:id="rId36" o:title=""/>
          </v:shape>
          <w:control r:id="rId37" w:name="TextBox14" w:shapeid="_x0000_i1095"/>
        </w:object>
      </w:r>
    </w:p>
    <w:p w14:paraId="0726EB24" w14:textId="50A38C3E" w:rsidR="00794B75" w:rsidRPr="00CF5A1E" w:rsidRDefault="00794B75" w:rsidP="00794B75">
      <w:pPr>
        <w:pStyle w:val="ListParagraph"/>
        <w:numPr>
          <w:ilvl w:val="0"/>
          <w:numId w:val="1"/>
        </w:numPr>
        <w:autoSpaceDE w:val="0"/>
        <w:autoSpaceDN w:val="0"/>
        <w:adjustRightInd w:val="0"/>
        <w:spacing w:after="0" w:line="360" w:lineRule="auto"/>
        <w:jc w:val="both"/>
        <w:rPr>
          <w:rFonts w:ascii="Arial" w:hAnsi="Arial" w:cs="Arial"/>
          <w:sz w:val="16"/>
          <w:szCs w:val="16"/>
        </w:rPr>
      </w:pPr>
      <w:r w:rsidRPr="00CF5A1E">
        <w:rPr>
          <w:rFonts w:ascii="Arial" w:hAnsi="Arial" w:cs="Arial"/>
          <w:sz w:val="16"/>
          <w:szCs w:val="16"/>
        </w:rPr>
        <w:t xml:space="preserve">Other COI (please specify): </w:t>
      </w:r>
      <w:r>
        <w:rPr>
          <w:sz w:val="16"/>
          <w:szCs w:val="16"/>
        </w:rPr>
        <w:object w:dxaOrig="225" w:dyaOrig="225" w14:anchorId="24272F06">
          <v:shape id="_x0000_i1097" type="#_x0000_t75" style="width:309pt;height:15.75pt" o:ole="">
            <v:imagedata r:id="rId38" o:title=""/>
          </v:shape>
          <w:control r:id="rId39" w:name="TextBox15" w:shapeid="_x0000_i1097"/>
        </w:object>
      </w:r>
    </w:p>
    <w:p w14:paraId="7B176F02" w14:textId="77777777" w:rsidR="00794B75" w:rsidRPr="00CF5A1E" w:rsidRDefault="00794B75" w:rsidP="00794B75">
      <w:pPr>
        <w:autoSpaceDE w:val="0"/>
        <w:autoSpaceDN w:val="0"/>
        <w:adjustRightInd w:val="0"/>
        <w:spacing w:after="0" w:line="360" w:lineRule="auto"/>
        <w:jc w:val="both"/>
        <w:rPr>
          <w:rFonts w:ascii="Arial" w:hAnsi="Arial" w:cs="Arial"/>
          <w:sz w:val="20"/>
          <w:szCs w:val="20"/>
        </w:rPr>
      </w:pPr>
      <w:r w:rsidRPr="00CF5A1E">
        <w:rPr>
          <w:rFonts w:ascii="Arial" w:hAnsi="Arial" w:cs="Arial"/>
          <w:sz w:val="20"/>
          <w:szCs w:val="20"/>
        </w:rPr>
        <w:t>Will you refer to unlabelled/unapproved products? If yes, please enter the name of the product and its manufacturer:</w:t>
      </w:r>
    </w:p>
    <w:p w14:paraId="4D0AA300" w14:textId="6395F481" w:rsidR="00794B75" w:rsidRPr="00CF5A1E" w:rsidRDefault="00794B75" w:rsidP="00794B75">
      <w:pPr>
        <w:autoSpaceDE w:val="0"/>
        <w:autoSpaceDN w:val="0"/>
        <w:adjustRightInd w:val="0"/>
        <w:spacing w:after="0" w:line="240" w:lineRule="auto"/>
        <w:jc w:val="both"/>
        <w:rPr>
          <w:rFonts w:ascii="Arial" w:hAnsi="Arial" w:cs="Arial"/>
          <w:sz w:val="20"/>
          <w:szCs w:val="20"/>
        </w:rPr>
      </w:pPr>
      <w:r w:rsidRPr="00CF5A1E">
        <w:rPr>
          <w:rFonts w:ascii="Arial" w:hAnsi="Arial" w:cs="Arial"/>
          <w:sz w:val="20"/>
          <w:szCs w:val="20"/>
        </w:rPr>
        <w:object w:dxaOrig="225" w:dyaOrig="225" w14:anchorId="0E43AF95">
          <v:shape id="_x0000_i1099" type="#_x0000_t75" style="width:108pt;height:19.5pt" o:ole="">
            <v:imagedata r:id="rId19" o:title=""/>
          </v:shape>
          <w:control r:id="rId40" w:name="OFFlableYES" w:shapeid="_x0000_i1099"/>
        </w:object>
      </w:r>
      <w:r w:rsidRPr="00CF5A1E">
        <w:rPr>
          <w:rFonts w:ascii="Arial" w:hAnsi="Arial" w:cs="Arial"/>
          <w:sz w:val="20"/>
          <w:szCs w:val="20"/>
        </w:rPr>
        <w:t xml:space="preserve"> </w:t>
      </w:r>
      <w:r w:rsidRPr="00CF5A1E">
        <w:rPr>
          <w:rFonts w:ascii="Arial" w:hAnsi="Arial" w:cs="Arial"/>
          <w:sz w:val="20"/>
          <w:szCs w:val="20"/>
        </w:rPr>
        <w:object w:dxaOrig="225" w:dyaOrig="225" w14:anchorId="55B395A9">
          <v:shape id="_x0000_i1101" type="#_x0000_t75" style="width:108pt;height:19.5pt" o:ole="">
            <v:imagedata r:id="rId14" o:title=""/>
          </v:shape>
          <w:control r:id="rId41" w:name="OFFlableNO" w:shapeid="_x0000_i1101"/>
        </w:object>
      </w:r>
    </w:p>
    <w:p w14:paraId="2C1C19D5" w14:textId="065F062F" w:rsidR="00794B75" w:rsidRPr="00CF5A1E" w:rsidRDefault="00794B75" w:rsidP="00794B75">
      <w:pPr>
        <w:autoSpaceDE w:val="0"/>
        <w:autoSpaceDN w:val="0"/>
        <w:adjustRightInd w:val="0"/>
        <w:spacing w:after="0" w:line="240" w:lineRule="auto"/>
        <w:jc w:val="both"/>
        <w:rPr>
          <w:rFonts w:ascii="Arial" w:hAnsi="Arial" w:cs="Arial"/>
          <w:sz w:val="20"/>
          <w:szCs w:val="20"/>
        </w:rPr>
      </w:pPr>
      <w:r>
        <w:rPr>
          <w:sz w:val="16"/>
          <w:szCs w:val="16"/>
        </w:rPr>
        <w:object w:dxaOrig="225" w:dyaOrig="225" w14:anchorId="65814684">
          <v:shape id="_x0000_i1103" type="#_x0000_t75" style="width:309pt;height:15.75pt" o:ole="">
            <v:imagedata r:id="rId38" o:title=""/>
          </v:shape>
          <w:control r:id="rId42" w:name="OFFlableTEXT" w:shapeid="_x0000_i1103"/>
        </w:object>
      </w:r>
    </w:p>
    <w:p w14:paraId="4D17CA42" w14:textId="77777777" w:rsidR="00794B75" w:rsidRPr="00CF5A1E" w:rsidRDefault="00794B75" w:rsidP="00794B75">
      <w:pPr>
        <w:autoSpaceDE w:val="0"/>
        <w:autoSpaceDN w:val="0"/>
        <w:adjustRightInd w:val="0"/>
        <w:spacing w:after="0" w:line="240" w:lineRule="auto"/>
        <w:jc w:val="both"/>
        <w:rPr>
          <w:rFonts w:ascii="Arial" w:hAnsi="Arial" w:cs="Arial"/>
          <w:sz w:val="20"/>
          <w:szCs w:val="20"/>
        </w:rPr>
      </w:pPr>
    </w:p>
    <w:p w14:paraId="24B72390" w14:textId="77777777" w:rsidR="00794B75" w:rsidRDefault="00794B75" w:rsidP="00794B75">
      <w:pPr>
        <w:autoSpaceDE w:val="0"/>
        <w:autoSpaceDN w:val="0"/>
        <w:adjustRightInd w:val="0"/>
        <w:spacing w:after="0" w:line="240" w:lineRule="auto"/>
        <w:jc w:val="both"/>
        <w:rPr>
          <w:rFonts w:ascii="Arial" w:hAnsi="Arial" w:cs="Arial"/>
          <w:sz w:val="20"/>
          <w:szCs w:val="20"/>
        </w:rPr>
      </w:pPr>
      <w:r w:rsidRPr="00CF5A1E">
        <w:rPr>
          <w:rFonts w:ascii="Arial" w:hAnsi="Arial" w:cs="Arial"/>
          <w:sz w:val="20"/>
          <w:szCs w:val="20"/>
        </w:rPr>
        <w:t xml:space="preserve">I have signed this </w:t>
      </w:r>
      <w:r>
        <w:rPr>
          <w:rFonts w:ascii="Arial" w:hAnsi="Arial" w:cs="Arial"/>
          <w:sz w:val="20"/>
          <w:szCs w:val="20"/>
        </w:rPr>
        <w:t>Livestreaming and Publishing</w:t>
      </w:r>
      <w:r w:rsidRPr="00CF5A1E">
        <w:rPr>
          <w:rFonts w:ascii="Arial" w:hAnsi="Arial" w:cs="Arial"/>
          <w:sz w:val="20"/>
          <w:szCs w:val="20"/>
        </w:rPr>
        <w:t xml:space="preserve"> Authorisation in </w:t>
      </w:r>
      <w:sdt>
        <w:sdtPr>
          <w:rPr>
            <w:rFonts w:ascii="Arial" w:hAnsi="Arial" w:cs="Arial"/>
            <w:sz w:val="20"/>
            <w:szCs w:val="20"/>
          </w:rPr>
          <w:id w:val="-1443915871"/>
          <w:placeholder>
            <w:docPart w:val="5CC64A8DF9C44654867DDD0065BEBBF3"/>
          </w:placeholder>
          <w:showingPlcHdr/>
        </w:sdtPr>
        <w:sdtEndPr/>
        <w:sdtContent>
          <w:r w:rsidRPr="00CF5A1E">
            <w:rPr>
              <w:rStyle w:val="PlaceholderText"/>
              <w:color w:val="auto"/>
            </w:rPr>
            <w:t>Location</w:t>
          </w:r>
        </w:sdtContent>
      </w:sdt>
      <w:r w:rsidRPr="00CF5A1E">
        <w:rPr>
          <w:rFonts w:ascii="Arial" w:hAnsi="Arial" w:cs="Arial"/>
          <w:sz w:val="20"/>
          <w:szCs w:val="20"/>
        </w:rPr>
        <w:t xml:space="preserve"> on  </w:t>
      </w:r>
    </w:p>
    <w:p w14:paraId="20DC2022" w14:textId="77777777" w:rsidR="00794B75" w:rsidRPr="00CF5A1E" w:rsidRDefault="00E47E76" w:rsidP="00794B75">
      <w:pPr>
        <w:autoSpaceDE w:val="0"/>
        <w:autoSpaceDN w:val="0"/>
        <w:adjustRightInd w:val="0"/>
        <w:spacing w:after="0" w:line="240" w:lineRule="auto"/>
        <w:jc w:val="both"/>
        <w:rPr>
          <w:rFonts w:ascii="Arial" w:hAnsi="Arial" w:cs="Arial"/>
          <w:sz w:val="20"/>
          <w:szCs w:val="20"/>
        </w:rPr>
      </w:pPr>
      <w:sdt>
        <w:sdtPr>
          <w:rPr>
            <w:rFonts w:ascii="Arial" w:hAnsi="Arial" w:cs="Arial"/>
            <w:sz w:val="20"/>
            <w:szCs w:val="20"/>
          </w:rPr>
          <w:id w:val="1244450235"/>
          <w:placeholder>
            <w:docPart w:val="9269085383884B19A070235F605955D5"/>
          </w:placeholder>
          <w:showingPlcHdr/>
          <w:date>
            <w:dateFormat w:val="dd.MM.yyyy"/>
            <w:lid w:val="fr-CH"/>
            <w:storeMappedDataAs w:val="dateTime"/>
            <w:calendar w:val="gregorian"/>
          </w:date>
        </w:sdtPr>
        <w:sdtEndPr/>
        <w:sdtContent>
          <w:r w:rsidR="00794B75" w:rsidRPr="00CF5A1E">
            <w:rPr>
              <w:rStyle w:val="PlaceholderText"/>
              <w:color w:val="auto"/>
            </w:rPr>
            <w:t>Click or tap to enter a date.</w:t>
          </w:r>
        </w:sdtContent>
      </w:sdt>
    </w:p>
    <w:p w14:paraId="37C98381" w14:textId="77777777" w:rsidR="00794B75" w:rsidRPr="00CF5A1E" w:rsidRDefault="00794B75" w:rsidP="00794B75">
      <w:pPr>
        <w:autoSpaceDE w:val="0"/>
        <w:autoSpaceDN w:val="0"/>
        <w:adjustRightInd w:val="0"/>
        <w:spacing w:after="0" w:line="240" w:lineRule="auto"/>
        <w:jc w:val="both"/>
        <w:rPr>
          <w:rFonts w:ascii="Arial" w:hAnsi="Arial" w:cs="Arial"/>
          <w:sz w:val="20"/>
          <w:szCs w:val="20"/>
        </w:rPr>
      </w:pPr>
    </w:p>
    <w:p w14:paraId="48C6CCD2" w14:textId="77777777" w:rsidR="00794B75" w:rsidRPr="00CF5A1E" w:rsidRDefault="00794B75" w:rsidP="00794B75">
      <w:pPr>
        <w:autoSpaceDE w:val="0"/>
        <w:autoSpaceDN w:val="0"/>
        <w:adjustRightInd w:val="0"/>
        <w:spacing w:after="0" w:line="240" w:lineRule="auto"/>
        <w:jc w:val="both"/>
        <w:rPr>
          <w:rFonts w:ascii="Arial" w:hAnsi="Arial" w:cs="Arial"/>
          <w:sz w:val="20"/>
          <w:szCs w:val="20"/>
        </w:rPr>
      </w:pPr>
      <w:r w:rsidRPr="00CF5A1E">
        <w:rPr>
          <w:rFonts w:ascii="Arial" w:hAnsi="Arial" w:cs="Arial"/>
          <w:sz w:val="20"/>
          <w:szCs w:val="20"/>
        </w:rPr>
        <w:t>Signature: __________________________________</w:t>
      </w:r>
    </w:p>
    <w:p w14:paraId="0DAC6FC8" w14:textId="77777777" w:rsidR="00794B75" w:rsidRPr="00CF5A1E" w:rsidRDefault="00794B75" w:rsidP="00794B75">
      <w:pPr>
        <w:autoSpaceDE w:val="0"/>
        <w:autoSpaceDN w:val="0"/>
        <w:adjustRightInd w:val="0"/>
        <w:spacing w:after="0" w:line="240" w:lineRule="auto"/>
        <w:jc w:val="both"/>
        <w:rPr>
          <w:rFonts w:ascii="Arial" w:hAnsi="Arial" w:cs="Arial"/>
          <w:sz w:val="20"/>
          <w:szCs w:val="20"/>
        </w:rPr>
      </w:pPr>
    </w:p>
    <w:p w14:paraId="2B48F6D1" w14:textId="3FC96571" w:rsidR="00794B75" w:rsidRPr="00CF5A1E" w:rsidRDefault="00794B75" w:rsidP="00794B75">
      <w:pPr>
        <w:autoSpaceDE w:val="0"/>
        <w:autoSpaceDN w:val="0"/>
        <w:adjustRightInd w:val="0"/>
        <w:spacing w:after="0" w:line="240" w:lineRule="auto"/>
        <w:jc w:val="both"/>
        <w:rPr>
          <w:rFonts w:ascii="Arial" w:hAnsi="Arial" w:cs="Arial"/>
          <w:b/>
          <w:bCs/>
          <w:sz w:val="20"/>
          <w:szCs w:val="20"/>
        </w:rPr>
      </w:pPr>
      <w:r w:rsidRPr="00CF5A1E">
        <w:rPr>
          <w:rFonts w:ascii="Arial" w:hAnsi="Arial" w:cs="Arial"/>
          <w:sz w:val="20"/>
          <w:szCs w:val="20"/>
        </w:rPr>
        <w:t xml:space="preserve">Name: </w:t>
      </w:r>
      <w:sdt>
        <w:sdtPr>
          <w:rPr>
            <w:rFonts w:ascii="Arial" w:hAnsi="Arial" w:cs="Arial"/>
            <w:sz w:val="20"/>
            <w:szCs w:val="20"/>
          </w:rPr>
          <w:id w:val="-962728231"/>
          <w:placeholder>
            <w:docPart w:val="961A2B4FC9C74786957E7705AEBD147E"/>
          </w:placeholder>
          <w:showingPlcHdr/>
        </w:sdtPr>
        <w:sdtEndPr/>
        <w:sdtContent>
          <w:r w:rsidR="00AF2687" w:rsidRPr="00CF5A1E">
            <w:rPr>
              <w:rStyle w:val="PlaceholderText"/>
            </w:rPr>
            <w:t>Name</w:t>
          </w:r>
        </w:sdtContent>
      </w:sdt>
    </w:p>
    <w:p w14:paraId="616B11C5" w14:textId="77777777" w:rsidR="00794B75" w:rsidRPr="00794B75" w:rsidRDefault="00794B75" w:rsidP="00794B75">
      <w:pPr>
        <w:autoSpaceDE w:val="0"/>
        <w:autoSpaceDN w:val="0"/>
        <w:adjustRightInd w:val="0"/>
        <w:spacing w:after="0" w:line="240" w:lineRule="auto"/>
        <w:jc w:val="both"/>
        <w:rPr>
          <w:rFonts w:ascii="Arial" w:hAnsi="Arial" w:cs="Arial"/>
          <w:sz w:val="20"/>
          <w:szCs w:val="20"/>
        </w:rPr>
      </w:pPr>
    </w:p>
    <w:sectPr w:rsidR="00794B75" w:rsidRPr="00794B75">
      <w:headerReference w:type="default" r:id="rId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3C936" w14:textId="77777777" w:rsidR="002B6A4F" w:rsidRDefault="002B6A4F" w:rsidP="00F4605D">
      <w:pPr>
        <w:spacing w:after="0" w:line="240" w:lineRule="auto"/>
      </w:pPr>
      <w:r>
        <w:separator/>
      </w:r>
    </w:p>
  </w:endnote>
  <w:endnote w:type="continuationSeparator" w:id="0">
    <w:p w14:paraId="293EF5F9" w14:textId="77777777" w:rsidR="002B6A4F" w:rsidRDefault="002B6A4F" w:rsidP="00F46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2C600" w14:textId="77777777" w:rsidR="002B6A4F" w:rsidRDefault="002B6A4F" w:rsidP="00F4605D">
      <w:pPr>
        <w:spacing w:after="0" w:line="240" w:lineRule="auto"/>
      </w:pPr>
      <w:r>
        <w:separator/>
      </w:r>
    </w:p>
  </w:footnote>
  <w:footnote w:type="continuationSeparator" w:id="0">
    <w:p w14:paraId="30E9BC1C" w14:textId="77777777" w:rsidR="002B6A4F" w:rsidRDefault="002B6A4F" w:rsidP="00F460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6F9A6" w14:textId="1060A577" w:rsidR="00E32223" w:rsidRDefault="00E32223">
    <w:pPr>
      <w:pStyle w:val="Header"/>
    </w:pPr>
    <w:r>
      <w:rPr>
        <w:noProof/>
      </w:rPr>
      <w:drawing>
        <wp:inline distT="0" distB="0" distL="0" distR="0" wp14:anchorId="66B87D00" wp14:editId="5429CD0E">
          <wp:extent cx="5714286" cy="1219048"/>
          <wp:effectExtent l="0" t="0" r="1270" b="635"/>
          <wp:docPr id="921656203" name="Picture 1" descr="A white object with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656203" name="Picture 1" descr="A white object with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14286" cy="1219048"/>
                  </a:xfrm>
                  <a:prstGeom prst="rect">
                    <a:avLst/>
                  </a:prstGeom>
                </pic:spPr>
              </pic:pic>
            </a:graphicData>
          </a:graphic>
        </wp:inline>
      </w:drawing>
    </w:r>
  </w:p>
  <w:p w14:paraId="3AE9862C" w14:textId="77777777" w:rsidR="00E32223" w:rsidRDefault="00E322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D2D62"/>
    <w:multiLevelType w:val="hybridMultilevel"/>
    <w:tmpl w:val="81B4532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4CEF3F9B"/>
    <w:multiLevelType w:val="hybridMultilevel"/>
    <w:tmpl w:val="0D583F6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D0060F1E">
      <w:numFmt w:val="bullet"/>
      <w:lvlText w:val="-"/>
      <w:lvlJc w:val="left"/>
      <w:pPr>
        <w:ind w:left="2880" w:hanging="360"/>
      </w:pPr>
      <w:rPr>
        <w:rFonts w:ascii="Arial" w:eastAsiaTheme="minorHAnsi" w:hAnsi="Arial" w:cs="Aria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F35E78"/>
    <w:multiLevelType w:val="hybridMultilevel"/>
    <w:tmpl w:val="F6420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2917988">
    <w:abstractNumId w:val="2"/>
  </w:num>
  <w:num w:numId="2" w16cid:durableId="744960774">
    <w:abstractNumId w:val="1"/>
  </w:num>
  <w:num w:numId="3" w16cid:durableId="270744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yX06TXMOMTbYso2CzNaKG4ymUejNRdqRdH1oUWU1FkIzpQjdO3ORmOaObR3kj7qQCmdblZOH/5SEx1uE4barTw==" w:salt="QQjL0jGaLt887ynGnhldU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05D"/>
    <w:rsid w:val="00046C88"/>
    <w:rsid w:val="000D38FE"/>
    <w:rsid w:val="00124206"/>
    <w:rsid w:val="00135342"/>
    <w:rsid w:val="00213D93"/>
    <w:rsid w:val="002B6A4F"/>
    <w:rsid w:val="003239AF"/>
    <w:rsid w:val="003B31FC"/>
    <w:rsid w:val="003D2D19"/>
    <w:rsid w:val="003F018A"/>
    <w:rsid w:val="0041075A"/>
    <w:rsid w:val="004816F9"/>
    <w:rsid w:val="004E09E9"/>
    <w:rsid w:val="005E4E25"/>
    <w:rsid w:val="0068298C"/>
    <w:rsid w:val="006C562B"/>
    <w:rsid w:val="00715E65"/>
    <w:rsid w:val="0074129E"/>
    <w:rsid w:val="00794B75"/>
    <w:rsid w:val="007C5B5E"/>
    <w:rsid w:val="00834210"/>
    <w:rsid w:val="008D1C21"/>
    <w:rsid w:val="00935F22"/>
    <w:rsid w:val="0093647B"/>
    <w:rsid w:val="00937EB8"/>
    <w:rsid w:val="00986A1B"/>
    <w:rsid w:val="00AF2687"/>
    <w:rsid w:val="00BB502A"/>
    <w:rsid w:val="00C11680"/>
    <w:rsid w:val="00C91103"/>
    <w:rsid w:val="00C9628A"/>
    <w:rsid w:val="00CF5A1E"/>
    <w:rsid w:val="00D13D76"/>
    <w:rsid w:val="00D2772F"/>
    <w:rsid w:val="00D940BF"/>
    <w:rsid w:val="00D95936"/>
    <w:rsid w:val="00DB2F38"/>
    <w:rsid w:val="00E32223"/>
    <w:rsid w:val="00E47E76"/>
    <w:rsid w:val="00EA3D7B"/>
    <w:rsid w:val="00ED3E7C"/>
    <w:rsid w:val="00F4605D"/>
    <w:rsid w:val="00FA60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6D3153"/>
  <w15:chartTrackingRefBased/>
  <w15:docId w15:val="{3CB9D558-113B-4D3E-9423-67BC4512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605D"/>
    <w:pPr>
      <w:tabs>
        <w:tab w:val="center" w:pos="4536"/>
        <w:tab w:val="right" w:pos="9072"/>
      </w:tabs>
      <w:spacing w:after="0" w:line="240" w:lineRule="auto"/>
    </w:pPr>
  </w:style>
  <w:style w:type="character" w:customStyle="1" w:styleId="HeaderChar">
    <w:name w:val="Header Char"/>
    <w:basedOn w:val="DefaultParagraphFont"/>
    <w:link w:val="Header"/>
    <w:uiPriority w:val="99"/>
    <w:rsid w:val="00F4605D"/>
  </w:style>
  <w:style w:type="paragraph" w:styleId="Footer">
    <w:name w:val="footer"/>
    <w:basedOn w:val="Normal"/>
    <w:link w:val="FooterChar"/>
    <w:uiPriority w:val="99"/>
    <w:unhideWhenUsed/>
    <w:rsid w:val="00F4605D"/>
    <w:pPr>
      <w:tabs>
        <w:tab w:val="center" w:pos="4536"/>
        <w:tab w:val="right" w:pos="9072"/>
      </w:tabs>
      <w:spacing w:after="0" w:line="240" w:lineRule="auto"/>
    </w:pPr>
  </w:style>
  <w:style w:type="character" w:customStyle="1" w:styleId="FooterChar">
    <w:name w:val="Footer Char"/>
    <w:basedOn w:val="DefaultParagraphFont"/>
    <w:link w:val="Footer"/>
    <w:uiPriority w:val="99"/>
    <w:rsid w:val="00F4605D"/>
  </w:style>
  <w:style w:type="paragraph" w:styleId="ListParagraph">
    <w:name w:val="List Paragraph"/>
    <w:basedOn w:val="Normal"/>
    <w:uiPriority w:val="34"/>
    <w:qFormat/>
    <w:rsid w:val="00F4605D"/>
    <w:pPr>
      <w:ind w:left="720"/>
      <w:contextualSpacing/>
    </w:pPr>
  </w:style>
  <w:style w:type="paragraph" w:styleId="z-TopofForm">
    <w:name w:val="HTML Top of Form"/>
    <w:basedOn w:val="Normal"/>
    <w:next w:val="Normal"/>
    <w:link w:val="z-TopofFormChar"/>
    <w:hidden/>
    <w:uiPriority w:val="99"/>
    <w:semiHidden/>
    <w:unhideWhenUsed/>
    <w:rsid w:val="0093647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3647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3647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3647B"/>
    <w:rPr>
      <w:rFonts w:ascii="Arial" w:hAnsi="Arial" w:cs="Arial"/>
      <w:vanish/>
      <w:sz w:val="16"/>
      <w:szCs w:val="16"/>
    </w:rPr>
  </w:style>
  <w:style w:type="table" w:styleId="TableGrid">
    <w:name w:val="Table Grid"/>
    <w:basedOn w:val="TableNormal"/>
    <w:uiPriority w:val="39"/>
    <w:rsid w:val="00936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364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image" Target="media/image7.wmf"/><Relationship Id="rId39" Type="http://schemas.openxmlformats.org/officeDocument/2006/relationships/control" Target="activeX/activeX17.xml"/><Relationship Id="rId21" Type="http://schemas.openxmlformats.org/officeDocument/2006/relationships/control" Target="activeX/activeX7.xml"/><Relationship Id="rId34" Type="http://schemas.openxmlformats.org/officeDocument/2006/relationships/image" Target="media/image11.wmf"/><Relationship Id="rId42" Type="http://schemas.openxmlformats.org/officeDocument/2006/relationships/control" Target="activeX/activeX20.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4.wmf"/><Relationship Id="rId29" Type="http://schemas.openxmlformats.org/officeDocument/2006/relationships/control" Target="activeX/activeX1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24" Type="http://schemas.openxmlformats.org/officeDocument/2006/relationships/image" Target="media/image6.wmf"/><Relationship Id="rId32" Type="http://schemas.openxmlformats.org/officeDocument/2006/relationships/image" Target="media/image10.wmf"/><Relationship Id="rId37" Type="http://schemas.openxmlformats.org/officeDocument/2006/relationships/control" Target="activeX/activeX16.xml"/><Relationship Id="rId40" Type="http://schemas.openxmlformats.org/officeDocument/2006/relationships/control" Target="activeX/activeX18.xml"/><Relationship Id="rId45"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control" Target="activeX/activeX3.xml"/><Relationship Id="rId23" Type="http://schemas.openxmlformats.org/officeDocument/2006/relationships/control" Target="activeX/activeX9.xml"/><Relationship Id="rId28" Type="http://schemas.openxmlformats.org/officeDocument/2006/relationships/image" Target="media/image8.wmf"/><Relationship Id="rId36" Type="http://schemas.openxmlformats.org/officeDocument/2006/relationships/image" Target="media/image12.wmf"/><Relationship Id="rId10" Type="http://schemas.openxmlformats.org/officeDocument/2006/relationships/image" Target="media/image1.wmf"/><Relationship Id="rId19" Type="http://schemas.openxmlformats.org/officeDocument/2006/relationships/image" Target="media/image5.wmf"/><Relationship Id="rId31" Type="http://schemas.openxmlformats.org/officeDocument/2006/relationships/control" Target="activeX/activeX13.xm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image" Target="media/image9.wmf"/><Relationship Id="rId35" Type="http://schemas.openxmlformats.org/officeDocument/2006/relationships/control" Target="activeX/activeX15.xml"/><Relationship Id="rId43" Type="http://schemas.openxmlformats.org/officeDocument/2006/relationships/header" Target="header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10.xml"/><Relationship Id="rId33" Type="http://schemas.openxmlformats.org/officeDocument/2006/relationships/control" Target="activeX/activeX14.xml"/><Relationship Id="rId38" Type="http://schemas.openxmlformats.org/officeDocument/2006/relationships/image" Target="media/image13.wmf"/><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control" Target="activeX/activeX19.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C64A8DF9C44654867DDD0065BEBBF3"/>
        <w:category>
          <w:name w:val="General"/>
          <w:gallery w:val="placeholder"/>
        </w:category>
        <w:types>
          <w:type w:val="bbPlcHdr"/>
        </w:types>
        <w:behaviors>
          <w:behavior w:val="content"/>
        </w:behaviors>
        <w:guid w:val="{CA158E44-16F2-4C49-9D86-1C324E140798}"/>
      </w:docPartPr>
      <w:docPartBody>
        <w:p w:rsidR="00CA5C76" w:rsidRDefault="00E964DB" w:rsidP="00E964DB">
          <w:pPr>
            <w:pStyle w:val="5CC64A8DF9C44654867DDD0065BEBBF3"/>
          </w:pPr>
          <w:r w:rsidRPr="00CF5A1E">
            <w:rPr>
              <w:rStyle w:val="PlaceholderText"/>
            </w:rPr>
            <w:t>Location</w:t>
          </w:r>
        </w:p>
      </w:docPartBody>
    </w:docPart>
    <w:docPart>
      <w:docPartPr>
        <w:name w:val="9269085383884B19A070235F605955D5"/>
        <w:category>
          <w:name w:val="General"/>
          <w:gallery w:val="placeholder"/>
        </w:category>
        <w:types>
          <w:type w:val="bbPlcHdr"/>
        </w:types>
        <w:behaviors>
          <w:behavior w:val="content"/>
        </w:behaviors>
        <w:guid w:val="{D2DC6637-B1B1-4908-8273-544C21CCBBB9}"/>
      </w:docPartPr>
      <w:docPartBody>
        <w:p w:rsidR="00CA5C76" w:rsidRDefault="00E964DB" w:rsidP="00E964DB">
          <w:pPr>
            <w:pStyle w:val="9269085383884B19A070235F605955D5"/>
          </w:pPr>
          <w:r w:rsidRPr="00CF5A1E">
            <w:rPr>
              <w:rStyle w:val="PlaceholderText"/>
            </w:rPr>
            <w:t>Click or tap to enter a date.</w:t>
          </w:r>
        </w:p>
      </w:docPartBody>
    </w:docPart>
    <w:docPart>
      <w:docPartPr>
        <w:name w:val="961A2B4FC9C74786957E7705AEBD147E"/>
        <w:category>
          <w:name w:val="General"/>
          <w:gallery w:val="placeholder"/>
        </w:category>
        <w:types>
          <w:type w:val="bbPlcHdr"/>
        </w:types>
        <w:behaviors>
          <w:behavior w:val="content"/>
        </w:behaviors>
        <w:guid w:val="{88C28A61-2EA6-4F3A-81F8-7F591D0987BE}"/>
      </w:docPartPr>
      <w:docPartBody>
        <w:p w:rsidR="00CA5C76" w:rsidRDefault="00E964DB" w:rsidP="00E964DB">
          <w:pPr>
            <w:pStyle w:val="961A2B4FC9C74786957E7705AEBD147E"/>
          </w:pPr>
          <w:r w:rsidRPr="00CF5A1E">
            <w:rPr>
              <w:rStyle w:val="PlaceholderText"/>
            </w:rP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4DB"/>
    <w:rsid w:val="00CA5C76"/>
    <w:rsid w:val="00E964DB"/>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H" w:eastAsia="en-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64DB"/>
    <w:rPr>
      <w:color w:val="808080"/>
    </w:rPr>
  </w:style>
  <w:style w:type="paragraph" w:customStyle="1" w:styleId="5CC64A8DF9C44654867DDD0065BEBBF3">
    <w:name w:val="5CC64A8DF9C44654867DDD0065BEBBF3"/>
    <w:rsid w:val="00E964DB"/>
  </w:style>
  <w:style w:type="paragraph" w:customStyle="1" w:styleId="9269085383884B19A070235F605955D5">
    <w:name w:val="9269085383884B19A070235F605955D5"/>
    <w:rsid w:val="00E964DB"/>
  </w:style>
  <w:style w:type="paragraph" w:customStyle="1" w:styleId="961A2B4FC9C74786957E7705AEBD147E">
    <w:name w:val="961A2B4FC9C74786957E7705AEBD147E"/>
    <w:rsid w:val="00E964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1BA40EA770EA4CA7146C26CE808CEE" ma:contentTypeVersion="6" ma:contentTypeDescription="Create a new document." ma:contentTypeScope="" ma:versionID="57cea80fa16f504631bf8cf1f277b0eb">
  <xsd:schema xmlns:xsd="http://www.w3.org/2001/XMLSchema" xmlns:xs="http://www.w3.org/2001/XMLSchema" xmlns:p="http://schemas.microsoft.com/office/2006/metadata/properties" xmlns:ns2="521b6ead-e5be-4d3b-9860-b6e03b66e706" xmlns:ns3="3eedaddb-5fc5-4aa6-949a-49b49a2899ba" xmlns:ns4="e7e64743-84de-4dc1-8f84-814f03f9b725" xmlns:ns5="e8282bc9-d012-4bc8-a553-87c6a942cc89" targetNamespace="http://schemas.microsoft.com/office/2006/metadata/properties" ma:root="true" ma:fieldsID="02a2bbb4027df2f0be3f3ba4fe9eeaab" ns2:_="" ns3:_="" ns4:_="" ns5:_="">
    <xsd:import namespace="521b6ead-e5be-4d3b-9860-b6e03b66e706"/>
    <xsd:import namespace="3eedaddb-5fc5-4aa6-949a-49b49a2899ba"/>
    <xsd:import namespace="e7e64743-84de-4dc1-8f84-814f03f9b725"/>
    <xsd:import namespace="e8282bc9-d012-4bc8-a553-87c6a942cc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Test" minOccurs="0"/>
                <xsd:element ref="ns2:MediaServiceObjectDetectorVersions" minOccurs="0"/>
                <xsd:element ref="ns4:TaxCatchAll"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b6ead-e5be-4d3b-9860-b6e03b66e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est" ma:index="21" nillable="true" ma:displayName="Test" ma:format="DateOnly" ma:internalName="Test">
      <xsd:simpleType>
        <xsd:restriction base="dms:DateTim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edaddb-5fc5-4aa6-949a-49b49a2899b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64743-84de-4dc1-8f84-814f03f9b72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4592b08-b215-4cd8-b948-cf64026cfd4f}" ma:internalName="TaxCatchAll" ma:showField="CatchAllData" ma:web="e7e64743-84de-4dc1-8f84-814f03f9b7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282bc9-d012-4bc8-a553-87c6a942cc89" elementFormDefault="qualified">
    <xsd:import namespace="http://schemas.microsoft.com/office/2006/documentManagement/types"/>
    <xsd:import namespace="http://schemas.microsoft.com/office/infopath/2007/PartnerControls"/>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541184b-64da-461f-be6c-88eaa40d6a4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st xmlns="521b6ead-e5be-4d3b-9860-b6e03b66e706" xsi:nil="true"/>
    <TaxCatchAll xmlns="e7e64743-84de-4dc1-8f84-814f03f9b725" xsi:nil="true"/>
    <lcf76f155ced4ddcb4097134ff3c332f xmlns="e8282bc9-d012-4bc8-a553-87c6a942cc8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2FA057-B2F4-4C85-B3D6-32FC954DB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b6ead-e5be-4d3b-9860-b6e03b66e706"/>
    <ds:schemaRef ds:uri="3eedaddb-5fc5-4aa6-949a-49b49a2899ba"/>
    <ds:schemaRef ds:uri="e7e64743-84de-4dc1-8f84-814f03f9b725"/>
    <ds:schemaRef ds:uri="e8282bc9-d012-4bc8-a553-87c6a942cc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3E1543-5B25-46D9-8D1F-84B908AFB087}">
  <ds:schemaRefs>
    <ds:schemaRef ds:uri="http://schemas.microsoft.com/office/2006/metadata/properties"/>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purl.org/dc/elements/1.1/"/>
    <ds:schemaRef ds:uri="521b6ead-e5be-4d3b-9860-b6e03b66e706"/>
    <ds:schemaRef ds:uri="http://schemas.openxmlformats.org/package/2006/metadata/core-properties"/>
    <ds:schemaRef ds:uri="3eedaddb-5fc5-4aa6-949a-49b49a2899ba"/>
    <ds:schemaRef ds:uri="e7e64743-84de-4dc1-8f84-814f03f9b725"/>
    <ds:schemaRef ds:uri="e8282bc9-d012-4bc8-a553-87c6a942cc89"/>
  </ds:schemaRefs>
</ds:datastoreItem>
</file>

<file path=customXml/itemProps3.xml><?xml version="1.0" encoding="utf-8"?>
<ds:datastoreItem xmlns:ds="http://schemas.openxmlformats.org/officeDocument/2006/customXml" ds:itemID="{E44AE3E3-0C8C-4F56-971C-EE0D42F983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1212</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Pochelon</dc:creator>
  <cp:keywords/>
  <dc:description/>
  <cp:lastModifiedBy>Adonia Dhanjal</cp:lastModifiedBy>
  <cp:revision>3</cp:revision>
  <dcterms:created xsi:type="dcterms:W3CDTF">2023-10-25T12:54:00Z</dcterms:created>
  <dcterms:modified xsi:type="dcterms:W3CDTF">2023-10-25T13:08:00Z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0x0101003D1BA40EA770EA4CA7146C26CE808CEE</vt:lpwstr>
  </property>
  <property fmtid="{D5CDD505-2E9C-101B-9397-08002B2CF9AE}" pid="3" name="Order">
    <vt:r8>4189400</vt:r8>
  </property>
  <property fmtid="{D5CDD505-2E9C-101B-9397-08002B2CF9AE}" pid="4" name="MediaServiceImageTags">
    <vt:lpwstr/>
  </property>
</Properties>
</file>